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245"/>
        <w:tblW w:w="15475" w:type="dxa"/>
        <w:tblLook w:val="04A0" w:firstRow="1" w:lastRow="0" w:firstColumn="1" w:lastColumn="0" w:noHBand="0" w:noVBand="1"/>
      </w:tblPr>
      <w:tblGrid>
        <w:gridCol w:w="5765"/>
        <w:gridCol w:w="9710"/>
      </w:tblGrid>
      <w:tr w:rsidR="00391487" w:rsidRPr="00391487" w14:paraId="45A627E6" w14:textId="77777777" w:rsidTr="00A80973">
        <w:trPr>
          <w:trHeight w:val="300"/>
        </w:trPr>
        <w:tc>
          <w:tcPr>
            <w:tcW w:w="5765"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03D0A53B" w14:textId="77777777" w:rsidR="00391487" w:rsidRPr="00391487" w:rsidRDefault="00391487" w:rsidP="00391487">
            <w:pPr>
              <w:spacing w:after="0" w:line="240" w:lineRule="auto"/>
              <w:rPr>
                <w:rFonts w:ascii="Calibri" w:eastAsia="Times New Roman" w:hAnsi="Calibri" w:cs="Calibri"/>
                <w:b/>
                <w:bCs/>
                <w:color w:val="000000"/>
              </w:rPr>
            </w:pPr>
            <w:r w:rsidRPr="00391487">
              <w:rPr>
                <w:rFonts w:ascii="Calibri" w:eastAsia="Times New Roman" w:hAnsi="Calibri" w:cs="Calibri"/>
                <w:b/>
                <w:bCs/>
                <w:color w:val="000000"/>
              </w:rPr>
              <w:t>POSTING DETAILS</w:t>
            </w:r>
          </w:p>
        </w:tc>
        <w:tc>
          <w:tcPr>
            <w:tcW w:w="9710" w:type="dxa"/>
            <w:tcBorders>
              <w:top w:val="single" w:sz="4" w:space="0" w:color="auto"/>
              <w:left w:val="nil"/>
              <w:bottom w:val="single" w:sz="4" w:space="0" w:color="auto"/>
              <w:right w:val="single" w:sz="4" w:space="0" w:color="auto"/>
            </w:tcBorders>
            <w:shd w:val="clear" w:color="000000" w:fill="E2EFDA"/>
            <w:vAlign w:val="bottom"/>
          </w:tcPr>
          <w:p w14:paraId="765F6B59" w14:textId="32CBD69E" w:rsidR="00391487" w:rsidRPr="00391487" w:rsidRDefault="00391487" w:rsidP="00897072">
            <w:pPr>
              <w:spacing w:after="0" w:line="240" w:lineRule="auto"/>
              <w:rPr>
                <w:rFonts w:ascii="Calibri" w:eastAsia="Times New Roman" w:hAnsi="Calibri" w:cs="Calibri"/>
                <w:color w:val="000000"/>
              </w:rPr>
            </w:pPr>
          </w:p>
        </w:tc>
      </w:tr>
      <w:tr w:rsidR="00391487" w:rsidRPr="00391487" w14:paraId="2E2FB444"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255720F"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Posting Number:</w:t>
            </w:r>
          </w:p>
        </w:tc>
        <w:tc>
          <w:tcPr>
            <w:tcW w:w="9710" w:type="dxa"/>
            <w:tcBorders>
              <w:top w:val="nil"/>
              <w:left w:val="nil"/>
              <w:bottom w:val="single" w:sz="4" w:space="0" w:color="auto"/>
              <w:right w:val="single" w:sz="4" w:space="0" w:color="auto"/>
            </w:tcBorders>
            <w:shd w:val="clear" w:color="auto" w:fill="auto"/>
            <w:vAlign w:val="bottom"/>
          </w:tcPr>
          <w:p w14:paraId="73055235" w14:textId="3C76D588" w:rsidR="00391487" w:rsidRPr="00391487" w:rsidRDefault="000F6157" w:rsidP="00897072">
            <w:pPr>
              <w:spacing w:after="0" w:line="240" w:lineRule="auto"/>
              <w:rPr>
                <w:rFonts w:ascii="Calibri" w:eastAsia="Times New Roman" w:hAnsi="Calibri" w:cs="Calibri"/>
                <w:color w:val="000000"/>
              </w:rPr>
            </w:pPr>
            <w:r>
              <w:rPr>
                <w:rFonts w:ascii="Calibri" w:eastAsia="Times New Roman" w:hAnsi="Calibri" w:cs="Calibri"/>
                <w:color w:val="000000"/>
              </w:rPr>
              <w:t>0020</w:t>
            </w:r>
          </w:p>
        </w:tc>
      </w:tr>
      <w:tr w:rsidR="00391487" w:rsidRPr="00391487" w14:paraId="36A6A376"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772355AA"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Position Title:</w:t>
            </w:r>
          </w:p>
        </w:tc>
        <w:tc>
          <w:tcPr>
            <w:tcW w:w="9710" w:type="dxa"/>
            <w:tcBorders>
              <w:top w:val="nil"/>
              <w:left w:val="nil"/>
              <w:bottom w:val="single" w:sz="4" w:space="0" w:color="auto"/>
              <w:right w:val="single" w:sz="4" w:space="0" w:color="auto"/>
            </w:tcBorders>
            <w:shd w:val="clear" w:color="auto" w:fill="auto"/>
            <w:vAlign w:val="bottom"/>
          </w:tcPr>
          <w:p w14:paraId="219A471B" w14:textId="27743AB5" w:rsidR="00391487" w:rsidRPr="00391487" w:rsidRDefault="000F6157" w:rsidP="00897072">
            <w:pPr>
              <w:spacing w:after="0" w:line="240" w:lineRule="auto"/>
              <w:rPr>
                <w:rFonts w:ascii="Calibri" w:eastAsia="Times New Roman" w:hAnsi="Calibri" w:cs="Calibri"/>
                <w:color w:val="000000"/>
              </w:rPr>
            </w:pPr>
            <w:r>
              <w:rPr>
                <w:rFonts w:ascii="Calibri" w:eastAsia="Times New Roman" w:hAnsi="Calibri" w:cs="Calibri"/>
                <w:color w:val="000000"/>
              </w:rPr>
              <w:t xml:space="preserve">Program Assistant II – South County </w:t>
            </w:r>
          </w:p>
        </w:tc>
      </w:tr>
      <w:tr w:rsidR="00391487" w:rsidRPr="00391487" w14:paraId="3DCB3B28"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31D9B8BD"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Reports To:</w:t>
            </w:r>
          </w:p>
        </w:tc>
        <w:tc>
          <w:tcPr>
            <w:tcW w:w="9710" w:type="dxa"/>
            <w:tcBorders>
              <w:top w:val="nil"/>
              <w:left w:val="nil"/>
              <w:bottom w:val="single" w:sz="4" w:space="0" w:color="auto"/>
              <w:right w:val="single" w:sz="4" w:space="0" w:color="auto"/>
            </w:tcBorders>
            <w:shd w:val="clear" w:color="auto" w:fill="auto"/>
            <w:vAlign w:val="bottom"/>
          </w:tcPr>
          <w:p w14:paraId="08910075" w14:textId="1C862911" w:rsidR="00391487" w:rsidRPr="00391487" w:rsidRDefault="000F6157" w:rsidP="00897072">
            <w:pPr>
              <w:spacing w:after="0" w:line="240" w:lineRule="auto"/>
              <w:rPr>
                <w:rFonts w:ascii="Calibri" w:eastAsia="Times New Roman" w:hAnsi="Calibri" w:cs="Calibri"/>
                <w:color w:val="000000"/>
              </w:rPr>
            </w:pPr>
            <w:r>
              <w:rPr>
                <w:rFonts w:ascii="Calibri" w:eastAsia="Times New Roman" w:hAnsi="Calibri" w:cs="Calibri"/>
                <w:color w:val="000000"/>
              </w:rPr>
              <w:t>Director</w:t>
            </w:r>
          </w:p>
        </w:tc>
      </w:tr>
      <w:tr w:rsidR="00391487" w:rsidRPr="00391487" w14:paraId="619B0D45"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38A93F47" w14:textId="2128F296" w:rsidR="00391487" w:rsidRPr="00391487" w:rsidRDefault="000F6157" w:rsidP="00391487">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DBM/Step (if Applicable)</w:t>
            </w:r>
          </w:p>
        </w:tc>
        <w:tc>
          <w:tcPr>
            <w:tcW w:w="9710" w:type="dxa"/>
            <w:tcBorders>
              <w:top w:val="nil"/>
              <w:left w:val="nil"/>
              <w:bottom w:val="single" w:sz="4" w:space="0" w:color="auto"/>
              <w:right w:val="single" w:sz="4" w:space="0" w:color="auto"/>
            </w:tcBorders>
            <w:shd w:val="clear" w:color="auto" w:fill="auto"/>
            <w:vAlign w:val="bottom"/>
          </w:tcPr>
          <w:p w14:paraId="4FED6726" w14:textId="6AA928B7" w:rsidR="00391487" w:rsidRPr="00391487" w:rsidRDefault="000F6157" w:rsidP="000F6157">
            <w:pPr>
              <w:spacing w:after="0" w:line="240" w:lineRule="auto"/>
              <w:rPr>
                <w:rFonts w:ascii="Calibri" w:eastAsia="Times New Roman" w:hAnsi="Calibri" w:cs="Calibri"/>
                <w:color w:val="000000"/>
              </w:rPr>
            </w:pPr>
            <w:r>
              <w:rPr>
                <w:rFonts w:ascii="Calibri" w:eastAsia="Times New Roman" w:hAnsi="Calibri" w:cs="Calibri"/>
                <w:color w:val="000000"/>
              </w:rPr>
              <w:t>B22</w:t>
            </w:r>
          </w:p>
        </w:tc>
      </w:tr>
      <w:tr w:rsidR="00391487" w:rsidRPr="00391487" w14:paraId="38EA920F"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459028F"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Type of Position:</w:t>
            </w:r>
          </w:p>
        </w:tc>
        <w:tc>
          <w:tcPr>
            <w:tcW w:w="9710" w:type="dxa"/>
            <w:tcBorders>
              <w:top w:val="nil"/>
              <w:left w:val="nil"/>
              <w:bottom w:val="single" w:sz="4" w:space="0" w:color="auto"/>
              <w:right w:val="single" w:sz="4" w:space="0" w:color="auto"/>
            </w:tcBorders>
            <w:shd w:val="clear" w:color="auto" w:fill="auto"/>
            <w:vAlign w:val="bottom"/>
          </w:tcPr>
          <w:p w14:paraId="35C3F068" w14:textId="7A9ADF5C" w:rsidR="00391487" w:rsidRPr="00391487" w:rsidRDefault="000F6157" w:rsidP="00897072">
            <w:pPr>
              <w:spacing w:after="0" w:line="240" w:lineRule="auto"/>
              <w:rPr>
                <w:rFonts w:ascii="Calibri" w:eastAsia="Times New Roman" w:hAnsi="Calibri" w:cs="Calibri"/>
                <w:color w:val="000000"/>
              </w:rPr>
            </w:pPr>
            <w:r>
              <w:rPr>
                <w:rFonts w:ascii="Calibri" w:eastAsia="Times New Roman" w:hAnsi="Calibri" w:cs="Calibri"/>
                <w:color w:val="000000"/>
              </w:rPr>
              <w:t>Classified</w:t>
            </w:r>
          </w:p>
        </w:tc>
      </w:tr>
      <w:tr w:rsidR="00391487" w:rsidRPr="00391487" w14:paraId="6E8EDD01"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9F21FD8"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Assignment Description:</w:t>
            </w:r>
          </w:p>
        </w:tc>
        <w:tc>
          <w:tcPr>
            <w:tcW w:w="9710" w:type="dxa"/>
            <w:tcBorders>
              <w:top w:val="nil"/>
              <w:left w:val="nil"/>
              <w:bottom w:val="single" w:sz="4" w:space="0" w:color="auto"/>
              <w:right w:val="single" w:sz="4" w:space="0" w:color="auto"/>
            </w:tcBorders>
            <w:shd w:val="clear" w:color="auto" w:fill="auto"/>
            <w:vAlign w:val="bottom"/>
          </w:tcPr>
          <w:p w14:paraId="78BC6580" w14:textId="5183FFA1" w:rsidR="00391487" w:rsidRPr="00391487" w:rsidRDefault="000F6157" w:rsidP="00897072">
            <w:pPr>
              <w:spacing w:after="0" w:line="240" w:lineRule="auto"/>
              <w:rPr>
                <w:rFonts w:ascii="Calibri" w:eastAsia="Times New Roman" w:hAnsi="Calibri" w:cs="Calibri"/>
                <w:color w:val="000000"/>
              </w:rPr>
            </w:pPr>
            <w:r>
              <w:rPr>
                <w:rFonts w:ascii="Calibri" w:eastAsia="Times New Roman" w:hAnsi="Calibri" w:cs="Calibri"/>
                <w:color w:val="000000"/>
              </w:rPr>
              <w:t>Full-time, hourly</w:t>
            </w:r>
          </w:p>
        </w:tc>
      </w:tr>
      <w:tr w:rsidR="00391487" w:rsidRPr="00391487" w14:paraId="66A63CA7"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79C152CA"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Salary:</w:t>
            </w:r>
          </w:p>
        </w:tc>
        <w:tc>
          <w:tcPr>
            <w:tcW w:w="9710" w:type="dxa"/>
            <w:tcBorders>
              <w:top w:val="nil"/>
              <w:left w:val="nil"/>
              <w:bottom w:val="single" w:sz="4" w:space="0" w:color="auto"/>
              <w:right w:val="single" w:sz="4" w:space="0" w:color="auto"/>
            </w:tcBorders>
            <w:shd w:val="clear" w:color="auto" w:fill="auto"/>
            <w:vAlign w:val="bottom"/>
          </w:tcPr>
          <w:p w14:paraId="08921116" w14:textId="7D6B44EE" w:rsidR="00391487" w:rsidRPr="00391487" w:rsidRDefault="000F6157" w:rsidP="00897072">
            <w:pPr>
              <w:spacing w:after="0" w:line="240" w:lineRule="auto"/>
              <w:rPr>
                <w:rFonts w:ascii="Calibri" w:eastAsia="Times New Roman" w:hAnsi="Calibri" w:cs="Calibri"/>
                <w:color w:val="000000"/>
              </w:rPr>
            </w:pPr>
            <w:r>
              <w:rPr>
                <w:rFonts w:ascii="Calibri" w:eastAsia="Times New Roman" w:hAnsi="Calibri" w:cs="Calibri"/>
                <w:color w:val="000000"/>
              </w:rPr>
              <w:t>$16.52 hourly</w:t>
            </w:r>
            <w:r w:rsidR="00A1169B">
              <w:rPr>
                <w:rFonts w:ascii="Calibri" w:eastAsia="Times New Roman" w:hAnsi="Calibri" w:cs="Calibri"/>
                <w:color w:val="000000"/>
              </w:rPr>
              <w:t xml:space="preserve"> to $</w:t>
            </w:r>
            <w:r w:rsidR="000404F8">
              <w:rPr>
                <w:rFonts w:ascii="Calibri" w:eastAsia="Times New Roman" w:hAnsi="Calibri" w:cs="Calibri"/>
                <w:color w:val="000000"/>
              </w:rPr>
              <w:t>24.63</w:t>
            </w:r>
            <w:r w:rsidR="00A1169B">
              <w:rPr>
                <w:rFonts w:ascii="Calibri" w:eastAsia="Times New Roman" w:hAnsi="Calibri" w:cs="Calibri"/>
                <w:color w:val="000000"/>
              </w:rPr>
              <w:t xml:space="preserve"> hourly (Dependent on Qualification)</w:t>
            </w:r>
          </w:p>
        </w:tc>
      </w:tr>
      <w:tr w:rsidR="00391487" w:rsidRPr="00391487" w14:paraId="397585BE"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271AD56" w14:textId="77777777" w:rsidR="00391487" w:rsidRPr="00391487" w:rsidRDefault="00391487" w:rsidP="00897072">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Type of Benefits:</w:t>
            </w:r>
          </w:p>
        </w:tc>
        <w:tc>
          <w:tcPr>
            <w:tcW w:w="9710" w:type="dxa"/>
            <w:tcBorders>
              <w:top w:val="nil"/>
              <w:left w:val="nil"/>
              <w:bottom w:val="single" w:sz="4" w:space="0" w:color="auto"/>
              <w:right w:val="single" w:sz="4" w:space="0" w:color="auto"/>
            </w:tcBorders>
            <w:shd w:val="clear" w:color="auto" w:fill="auto"/>
            <w:vAlign w:val="bottom"/>
          </w:tcPr>
          <w:p w14:paraId="2E13677A" w14:textId="1BB6701F" w:rsidR="00897072" w:rsidRPr="00391487" w:rsidRDefault="000F6157" w:rsidP="00897072">
            <w:pPr>
              <w:spacing w:after="0" w:line="240" w:lineRule="auto"/>
              <w:rPr>
                <w:rFonts w:ascii="Calibri" w:eastAsia="Times New Roman" w:hAnsi="Calibri" w:cs="Calibri"/>
                <w:color w:val="000000"/>
              </w:rPr>
            </w:pPr>
            <w:r>
              <w:t>Medical, dental (with orthodontia), vision</w:t>
            </w:r>
            <w:r>
              <w:br/>
              <w:t>Life, Long-term disability</w:t>
            </w:r>
            <w:r>
              <w:br/>
              <w:t>State PERS retirement</w:t>
            </w:r>
            <w:r>
              <w:br/>
              <w:t>Tuition Waiver</w:t>
            </w:r>
            <w:r>
              <w:br/>
              <w:t>EAP  </w:t>
            </w:r>
          </w:p>
        </w:tc>
      </w:tr>
      <w:tr w:rsidR="00391487" w:rsidRPr="00391487" w14:paraId="4A09017A"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6C989C5E"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Other Benefits (if applicable):</w:t>
            </w:r>
          </w:p>
        </w:tc>
        <w:tc>
          <w:tcPr>
            <w:tcW w:w="9710" w:type="dxa"/>
            <w:tcBorders>
              <w:top w:val="nil"/>
              <w:left w:val="nil"/>
              <w:bottom w:val="single" w:sz="4" w:space="0" w:color="auto"/>
              <w:right w:val="single" w:sz="4" w:space="0" w:color="auto"/>
            </w:tcBorders>
            <w:shd w:val="clear" w:color="auto" w:fill="auto"/>
            <w:vAlign w:val="bottom"/>
          </w:tcPr>
          <w:p w14:paraId="55E4D0E7" w14:textId="27460C72" w:rsidR="000F6157" w:rsidRPr="000F6157" w:rsidRDefault="000F6157" w:rsidP="000F6157">
            <w:pPr>
              <w:pStyle w:val="ListParagraph"/>
              <w:numPr>
                <w:ilvl w:val="0"/>
                <w:numId w:val="5"/>
              </w:numPr>
              <w:spacing w:after="0" w:line="240" w:lineRule="auto"/>
              <w:rPr>
                <w:rFonts w:ascii="Calibri" w:eastAsia="Times New Roman" w:hAnsi="Calibri" w:cs="Calibri"/>
                <w:color w:val="000000"/>
              </w:rPr>
            </w:pPr>
            <w:r w:rsidRPr="000F6157">
              <w:rPr>
                <w:rFonts w:ascii="Calibri" w:eastAsia="Times New Roman" w:hAnsi="Calibri" w:cs="Calibri"/>
                <w:color w:val="000000"/>
              </w:rPr>
              <w:t>Employees accrue vacation and sick time.</w:t>
            </w:r>
          </w:p>
          <w:p w14:paraId="455832AD" w14:textId="265DCEF4" w:rsidR="000F6157" w:rsidRPr="000F6157" w:rsidRDefault="000F6157" w:rsidP="000F6157">
            <w:pPr>
              <w:pStyle w:val="ListParagraph"/>
              <w:numPr>
                <w:ilvl w:val="0"/>
                <w:numId w:val="5"/>
              </w:numPr>
              <w:spacing w:after="0" w:line="240" w:lineRule="auto"/>
              <w:rPr>
                <w:rFonts w:ascii="Calibri" w:eastAsia="Times New Roman" w:hAnsi="Calibri" w:cs="Calibri"/>
                <w:color w:val="000000"/>
              </w:rPr>
            </w:pPr>
            <w:r w:rsidRPr="000F6157">
              <w:rPr>
                <w:rFonts w:ascii="Calibri" w:eastAsia="Times New Roman" w:hAnsi="Calibri" w:cs="Calibri"/>
                <w:color w:val="000000"/>
              </w:rPr>
              <w:t xml:space="preserve">In </w:t>
            </w:r>
            <w:r w:rsidR="00A1169B" w:rsidRPr="000F6157">
              <w:rPr>
                <w:rFonts w:ascii="Calibri" w:eastAsia="Times New Roman" w:hAnsi="Calibri" w:cs="Calibri"/>
                <w:color w:val="000000"/>
              </w:rPr>
              <w:t>addition,</w:t>
            </w:r>
            <w:r>
              <w:t xml:space="preserve"> mandated retirement program participation, the college provides options for voluntary 403(b) savings participation.</w:t>
            </w:r>
          </w:p>
          <w:p w14:paraId="709EC074" w14:textId="77777777" w:rsidR="000F6157" w:rsidRDefault="000F6157" w:rsidP="000F6157">
            <w:pPr>
              <w:pStyle w:val="ListParagraph"/>
              <w:numPr>
                <w:ilvl w:val="0"/>
                <w:numId w:val="5"/>
              </w:numPr>
              <w:spacing w:after="200" w:line="276" w:lineRule="auto"/>
            </w:pPr>
            <w:r>
              <w:t>Employees and eligible dependents receive a tuition waiver and free use of our fitness facility.</w:t>
            </w:r>
          </w:p>
          <w:p w14:paraId="35B3B3E4" w14:textId="6674E6BB" w:rsidR="00391487" w:rsidRPr="00A80973" w:rsidRDefault="000F6157" w:rsidP="00612089">
            <w:pPr>
              <w:pStyle w:val="ListParagraph"/>
              <w:numPr>
                <w:ilvl w:val="0"/>
                <w:numId w:val="5"/>
              </w:numPr>
              <w:spacing w:after="200" w:line="276" w:lineRule="auto"/>
              <w:rPr>
                <w:rFonts w:ascii="Calibri" w:eastAsia="Times New Roman" w:hAnsi="Calibri" w:cs="Calibri"/>
                <w:color w:val="000000"/>
              </w:rPr>
            </w:pPr>
            <w:r>
              <w:t xml:space="preserve">Employees enjoy a four-day </w:t>
            </w:r>
            <w:r w:rsidR="00F6094E">
              <w:t>workweek</w:t>
            </w:r>
            <w:r>
              <w:t xml:space="preserve"> during the months of July and August.</w:t>
            </w:r>
          </w:p>
        </w:tc>
      </w:tr>
      <w:tr w:rsidR="00391487" w:rsidRPr="00391487" w14:paraId="3ADE725D"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568A8261"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Department:</w:t>
            </w:r>
          </w:p>
        </w:tc>
        <w:tc>
          <w:tcPr>
            <w:tcW w:w="9710" w:type="dxa"/>
            <w:tcBorders>
              <w:top w:val="nil"/>
              <w:left w:val="nil"/>
              <w:bottom w:val="single" w:sz="4" w:space="0" w:color="auto"/>
              <w:right w:val="single" w:sz="4" w:space="0" w:color="auto"/>
            </w:tcBorders>
            <w:shd w:val="clear" w:color="auto" w:fill="auto"/>
            <w:vAlign w:val="bottom"/>
          </w:tcPr>
          <w:p w14:paraId="1AB8B402" w14:textId="1C2BA650" w:rsidR="00391487" w:rsidRPr="00391487" w:rsidRDefault="000F6157" w:rsidP="00897072">
            <w:pPr>
              <w:spacing w:after="0" w:line="240" w:lineRule="auto"/>
              <w:rPr>
                <w:rFonts w:ascii="Calibri" w:eastAsia="Times New Roman" w:hAnsi="Calibri" w:cs="Calibri"/>
                <w:color w:val="000000"/>
              </w:rPr>
            </w:pPr>
            <w:r>
              <w:rPr>
                <w:rFonts w:ascii="Calibri" w:eastAsia="Times New Roman" w:hAnsi="Calibri" w:cs="Calibri"/>
                <w:color w:val="000000"/>
              </w:rPr>
              <w:t xml:space="preserve">South County </w:t>
            </w:r>
          </w:p>
        </w:tc>
      </w:tr>
      <w:tr w:rsidR="00391487" w:rsidRPr="00391487" w14:paraId="310106F1"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02D63820" w14:textId="77777777" w:rsidR="00391487" w:rsidRPr="000E1E4F" w:rsidRDefault="00391487" w:rsidP="00391487">
            <w:pPr>
              <w:spacing w:after="0" w:line="240" w:lineRule="auto"/>
              <w:rPr>
                <w:rFonts w:ascii="Tahoma" w:eastAsia="Times New Roman" w:hAnsi="Tahoma" w:cs="Tahoma"/>
                <w:b/>
                <w:color w:val="000000"/>
                <w:sz w:val="18"/>
                <w:szCs w:val="18"/>
              </w:rPr>
            </w:pPr>
            <w:r w:rsidRPr="000E1E4F">
              <w:rPr>
                <w:rFonts w:ascii="Tahoma" w:eastAsia="Times New Roman" w:hAnsi="Tahoma" w:cs="Tahoma"/>
                <w:b/>
                <w:color w:val="000000"/>
                <w:sz w:val="18"/>
                <w:szCs w:val="18"/>
              </w:rPr>
              <w:t>Job Summary/Basic Function:</w:t>
            </w:r>
          </w:p>
        </w:tc>
        <w:tc>
          <w:tcPr>
            <w:tcW w:w="9710" w:type="dxa"/>
            <w:tcBorders>
              <w:top w:val="nil"/>
              <w:left w:val="nil"/>
              <w:bottom w:val="single" w:sz="4" w:space="0" w:color="auto"/>
              <w:right w:val="single" w:sz="4" w:space="0" w:color="auto"/>
            </w:tcBorders>
            <w:shd w:val="clear" w:color="auto" w:fill="auto"/>
            <w:vAlign w:val="bottom"/>
          </w:tcPr>
          <w:p w14:paraId="7C04CB95" w14:textId="77777777" w:rsidR="000E1E4F" w:rsidRPr="00731EFD" w:rsidRDefault="000E1E4F" w:rsidP="000E1E4F">
            <w:pPr>
              <w:rPr>
                <w:rFonts w:cstheme="minorHAnsi"/>
                <w:b/>
              </w:rPr>
            </w:pPr>
            <w:r w:rsidRPr="00731EFD">
              <w:rPr>
                <w:rFonts w:cstheme="minorHAnsi"/>
                <w:b/>
              </w:rPr>
              <w:t>Job Summary</w:t>
            </w:r>
          </w:p>
          <w:p w14:paraId="3EFB1AA3" w14:textId="0A39CF48" w:rsidR="00612089" w:rsidRPr="00731EFD" w:rsidRDefault="00612089" w:rsidP="00612089">
            <w:pPr>
              <w:jc w:val="both"/>
              <w:rPr>
                <w:rFonts w:cstheme="minorHAnsi"/>
              </w:rPr>
            </w:pPr>
            <w:r w:rsidRPr="00731EFD">
              <w:rPr>
                <w:rFonts w:cstheme="minorHAnsi"/>
              </w:rPr>
              <w:t>Under general supervision, performs various administrative and clerical duties at the Seaside South County Campus to assist in the administration of CCC educational/student services/community education &amp; workforce training programs. Incumbents have considerable interaction with program participants and other involved parties to provide necessary information and explanation of issues relating to the college programs and CEDR (Clatsop Economic Development Resources) and the CCC SBDC. (Clatsop Community College Small Business Development Center)</w:t>
            </w:r>
            <w:r>
              <w:rPr>
                <w:rFonts w:cstheme="minorHAnsi"/>
              </w:rPr>
              <w:t>.</w:t>
            </w:r>
          </w:p>
          <w:p w14:paraId="39C5538C" w14:textId="65680219" w:rsidR="00612089" w:rsidRPr="00731EFD" w:rsidRDefault="00612089" w:rsidP="00612089">
            <w:pPr>
              <w:jc w:val="both"/>
              <w:rPr>
                <w:rFonts w:cstheme="minorHAnsi"/>
              </w:rPr>
            </w:pPr>
            <w:r w:rsidRPr="00731EFD">
              <w:rPr>
                <w:rFonts w:cstheme="minorHAnsi"/>
              </w:rPr>
              <w:t xml:space="preserve">They are the “gatekeeper” for the South County Campus of CCC, working with the public, students, </w:t>
            </w:r>
            <w:r w:rsidR="00A1169B" w:rsidRPr="00731EFD">
              <w:rPr>
                <w:rFonts w:cstheme="minorHAnsi"/>
              </w:rPr>
              <w:t>ENCORE,</w:t>
            </w:r>
            <w:r w:rsidRPr="00731EFD">
              <w:rPr>
                <w:rFonts w:cstheme="minorHAnsi"/>
              </w:rPr>
              <w:t xml:space="preserve"> and other organizations that hold meetings in the south county campus, as well as faculty and adjunct faculty that utilize the facility. They must have a considerable knowledge and understanding of the college programs and CEDR/CCC SBDC to effectively carry out their duties. </w:t>
            </w:r>
          </w:p>
          <w:p w14:paraId="6FCED9D9" w14:textId="624C9A38" w:rsidR="00612089" w:rsidRPr="00731EFD" w:rsidRDefault="00612089" w:rsidP="00612089">
            <w:pPr>
              <w:jc w:val="both"/>
              <w:rPr>
                <w:rFonts w:cstheme="minorHAnsi"/>
              </w:rPr>
            </w:pPr>
            <w:r w:rsidRPr="00731EFD">
              <w:rPr>
                <w:rFonts w:cstheme="minorHAnsi"/>
              </w:rPr>
              <w:t xml:space="preserve">This position reports directly to the Executive Director of CEDR/CCC SBDC, </w:t>
            </w:r>
            <w:r w:rsidR="00A1169B" w:rsidRPr="00731EFD">
              <w:rPr>
                <w:rFonts w:cstheme="minorHAnsi"/>
              </w:rPr>
              <w:t>and</w:t>
            </w:r>
            <w:r w:rsidRPr="00731EFD">
              <w:rPr>
                <w:rFonts w:cstheme="minorHAnsi"/>
              </w:rPr>
              <w:t xml:space="preserve"> provides administrative support for the director on CEDR board meetings, CEDR/SBDC committees, SBDC lead advisor and PT advisor support. </w:t>
            </w:r>
          </w:p>
          <w:p w14:paraId="6F33CB09" w14:textId="7B144875" w:rsidR="00391487" w:rsidRPr="00391487" w:rsidRDefault="00612089" w:rsidP="00160D2F">
            <w:pPr>
              <w:jc w:val="both"/>
              <w:rPr>
                <w:rFonts w:ascii="Calibri" w:eastAsia="Times New Roman" w:hAnsi="Calibri" w:cs="Calibri"/>
                <w:color w:val="000000"/>
              </w:rPr>
            </w:pPr>
            <w:r w:rsidRPr="00731EFD">
              <w:rPr>
                <w:rFonts w:cstheme="minorHAnsi"/>
              </w:rPr>
              <w:t>This position is the nucleus of CCC SBDC workshops, from reserving rooms, creation of workshop flyers, social media, registrations, marketing, financial reconciliation and reporting, and workshop evaluations.</w:t>
            </w:r>
          </w:p>
        </w:tc>
      </w:tr>
      <w:tr w:rsidR="00391487" w:rsidRPr="00391487" w14:paraId="38BBEAF3"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0F7420E6" w14:textId="77777777" w:rsidR="00391487" w:rsidRPr="000E1E4F" w:rsidRDefault="00391487" w:rsidP="00391487">
            <w:pPr>
              <w:spacing w:after="0" w:line="240" w:lineRule="auto"/>
              <w:rPr>
                <w:rFonts w:ascii="Tahoma" w:eastAsia="Times New Roman" w:hAnsi="Tahoma" w:cs="Tahoma"/>
                <w:b/>
                <w:color w:val="000000"/>
                <w:sz w:val="18"/>
                <w:szCs w:val="18"/>
              </w:rPr>
            </w:pPr>
            <w:r w:rsidRPr="000E1E4F">
              <w:rPr>
                <w:rFonts w:ascii="Tahoma" w:eastAsia="Times New Roman" w:hAnsi="Tahoma" w:cs="Tahoma"/>
                <w:b/>
                <w:color w:val="000000"/>
                <w:sz w:val="18"/>
                <w:szCs w:val="18"/>
              </w:rPr>
              <w:t>Essential Duties:</w:t>
            </w:r>
          </w:p>
        </w:tc>
        <w:tc>
          <w:tcPr>
            <w:tcW w:w="9710" w:type="dxa"/>
            <w:tcBorders>
              <w:top w:val="nil"/>
              <w:left w:val="nil"/>
              <w:bottom w:val="single" w:sz="4" w:space="0" w:color="auto"/>
              <w:right w:val="single" w:sz="4" w:space="0" w:color="auto"/>
            </w:tcBorders>
            <w:shd w:val="clear" w:color="auto" w:fill="auto"/>
            <w:vAlign w:val="bottom"/>
          </w:tcPr>
          <w:p w14:paraId="0C71C62E" w14:textId="77777777" w:rsidR="000E1E4F" w:rsidRPr="00731EFD" w:rsidRDefault="000E1E4F" w:rsidP="000E1E4F">
            <w:pPr>
              <w:rPr>
                <w:rFonts w:cstheme="minorHAnsi"/>
                <w:b/>
                <w:color w:val="000000"/>
              </w:rPr>
            </w:pPr>
            <w:r w:rsidRPr="00731EFD">
              <w:rPr>
                <w:rFonts w:cstheme="minorHAnsi"/>
                <w:b/>
                <w:color w:val="000000"/>
              </w:rPr>
              <w:t>Essential Duties</w:t>
            </w:r>
          </w:p>
          <w:p w14:paraId="48B4DAEF" w14:textId="1694184B" w:rsidR="00612089" w:rsidRPr="00731EFD" w:rsidRDefault="00612089" w:rsidP="00612089">
            <w:pPr>
              <w:jc w:val="both"/>
              <w:rPr>
                <w:rFonts w:cstheme="minorHAnsi"/>
                <w:color w:val="000000"/>
              </w:rPr>
            </w:pPr>
            <w:r w:rsidRPr="00731EFD">
              <w:rPr>
                <w:rFonts w:cstheme="minorHAnsi"/>
                <w:color w:val="000000"/>
              </w:rPr>
              <w:t xml:space="preserve">1. </w:t>
            </w:r>
            <w:r w:rsidRPr="00731EFD">
              <w:rPr>
                <w:rFonts w:cstheme="minorHAnsi"/>
              </w:rPr>
              <w:t>Responds to informational inquiries regarding CCC programs and CEDR/CCC SBDC programs including purpose, content, processes and procedures, regulations, etc.  Provides specific information requiring considerable knowledge of CCC and CEDR/CCC SBDC programs. Provides detailed information to students based on student needs; assists students with class scheduling, registration; maintains knowledge of course offerings and degree requirements.</w:t>
            </w:r>
          </w:p>
          <w:p w14:paraId="5D3FD6BE" w14:textId="0304B7AB" w:rsidR="00612089" w:rsidRPr="00731EFD" w:rsidRDefault="00612089" w:rsidP="00612089">
            <w:pPr>
              <w:jc w:val="both"/>
              <w:rPr>
                <w:rFonts w:cstheme="minorHAnsi"/>
                <w:color w:val="000000"/>
              </w:rPr>
            </w:pPr>
            <w:r w:rsidRPr="00731EFD">
              <w:rPr>
                <w:rFonts w:cstheme="minorHAnsi"/>
                <w:color w:val="000000"/>
              </w:rPr>
              <w:t xml:space="preserve">2. </w:t>
            </w:r>
            <w:r w:rsidRPr="00731EFD">
              <w:rPr>
                <w:rFonts w:cstheme="minorHAnsi"/>
              </w:rPr>
              <w:t xml:space="preserve">Performs general secretarial support functions for the college and CEDR/CCC SBDC, including processes all incoming registrations, contracts, and requisition forms according to established procedures; accepting and processing payments; maintaining filing systems; scheduling appointments and meetings; sorting and distributing mail and photocopying materials.  Composes and </w:t>
            </w:r>
            <w:r w:rsidR="00A1169B" w:rsidRPr="00731EFD">
              <w:rPr>
                <w:rFonts w:cstheme="minorHAnsi"/>
              </w:rPr>
              <w:t>types of</w:t>
            </w:r>
            <w:r w:rsidRPr="00731EFD">
              <w:rPr>
                <w:rFonts w:cstheme="minorHAnsi"/>
              </w:rPr>
              <w:t xml:space="preserve"> routine correspondence and manages online email marketing.  Tracks and maintains participant data.  Must determine if appropriate data has been provided and meets reporting requirements.</w:t>
            </w:r>
            <w:r w:rsidRPr="00731EFD">
              <w:rPr>
                <w:rFonts w:cstheme="minorHAnsi"/>
                <w:color w:val="000000"/>
              </w:rPr>
              <w:t xml:space="preserve"> </w:t>
            </w:r>
          </w:p>
          <w:p w14:paraId="751E21A5" w14:textId="080AFE8C" w:rsidR="00612089" w:rsidRPr="00731EFD" w:rsidRDefault="00612089" w:rsidP="00612089">
            <w:pPr>
              <w:jc w:val="both"/>
              <w:rPr>
                <w:rFonts w:cstheme="minorHAnsi"/>
              </w:rPr>
            </w:pPr>
            <w:r w:rsidRPr="00731EFD">
              <w:rPr>
                <w:rFonts w:cstheme="minorHAnsi"/>
                <w:color w:val="000000"/>
              </w:rPr>
              <w:t xml:space="preserve">3. </w:t>
            </w:r>
            <w:r w:rsidRPr="00731EFD">
              <w:rPr>
                <w:rFonts w:cstheme="minorHAnsi"/>
              </w:rPr>
              <w:t xml:space="preserve">Establishes and maintains record keeping system of fiscal records, program activity, student records, </w:t>
            </w:r>
            <w:proofErr w:type="gramStart"/>
            <w:r w:rsidRPr="00731EFD">
              <w:rPr>
                <w:rFonts w:cstheme="minorHAnsi"/>
              </w:rPr>
              <w:t>budget</w:t>
            </w:r>
            <w:proofErr w:type="gramEnd"/>
            <w:r w:rsidRPr="00731EFD">
              <w:rPr>
                <w:rFonts w:cstheme="minorHAnsi"/>
              </w:rPr>
              <w:t xml:space="preserve"> and participant criteria.  Creates new registration and recordkeeping forms as necessary to simplify the administrative process and to obtain all needed information.  Gathers and compiles data and prepares reports to ensure compliance with program regulations. Coordinates efforts with outside agencies and other college offices having an impact on the program and CEDR/CCC SBDC such as Business Office and Computer Services, as well as with outside agencies and program partners to ensure efficient administration of the CCC programs and CEDR/CCC SBDC and the attainment of its objectives. </w:t>
            </w:r>
          </w:p>
          <w:p w14:paraId="1FFDA2FE" w14:textId="571F01A3" w:rsidR="00612089" w:rsidRPr="00731EFD" w:rsidRDefault="00612089" w:rsidP="00612089">
            <w:pPr>
              <w:jc w:val="both"/>
              <w:rPr>
                <w:rFonts w:cstheme="minorHAnsi"/>
              </w:rPr>
            </w:pPr>
            <w:r w:rsidRPr="00731EFD">
              <w:rPr>
                <w:rFonts w:cstheme="minorHAnsi"/>
                <w:color w:val="000000"/>
              </w:rPr>
              <w:t xml:space="preserve">4.  </w:t>
            </w:r>
            <w:r w:rsidRPr="00731EFD">
              <w:rPr>
                <w:rFonts w:cstheme="minorHAnsi"/>
              </w:rPr>
              <w:t>This position reports directly to the Executive Director of CEDR/</w:t>
            </w:r>
            <w:r w:rsidR="00A1169B" w:rsidRPr="00731EFD">
              <w:rPr>
                <w:rFonts w:cstheme="minorHAnsi"/>
              </w:rPr>
              <w:t>CCC SBDC and</w:t>
            </w:r>
            <w:r w:rsidRPr="00731EFD">
              <w:rPr>
                <w:rFonts w:cstheme="minorHAnsi"/>
              </w:rPr>
              <w:t xml:space="preserve"> provides administrative support for the director on CEDR board meetings, CEDR/CCC SBDC committees, SBDC lead and PT advisor support, client intake, the Clatsop Community College SBDC Small Business Management Program, and is the liaison with the administrative staff at OSBDCN (Oregon Small Business Development Center Network) lead office in Eugene</w:t>
            </w:r>
            <w:r>
              <w:rPr>
                <w:rFonts w:cstheme="minorHAnsi"/>
              </w:rPr>
              <w:t>.</w:t>
            </w:r>
          </w:p>
          <w:p w14:paraId="60629B0D" w14:textId="68316351" w:rsidR="00612089" w:rsidRPr="00731EFD" w:rsidRDefault="00612089" w:rsidP="00612089">
            <w:pPr>
              <w:jc w:val="both"/>
              <w:rPr>
                <w:rFonts w:cstheme="minorHAnsi"/>
                <w:color w:val="000000"/>
              </w:rPr>
            </w:pPr>
            <w:r w:rsidRPr="00731EFD">
              <w:rPr>
                <w:rFonts w:cstheme="minorHAnsi"/>
                <w:color w:val="000000"/>
              </w:rPr>
              <w:t xml:space="preserve">5. </w:t>
            </w:r>
            <w:r w:rsidRPr="00731EFD">
              <w:rPr>
                <w:rFonts w:cstheme="minorHAnsi"/>
              </w:rPr>
              <w:t>Answers phone calls that are incoming to the main campus and not answered by a “live” person, handles call-in registrations for all CCC community education/workforce training workshops (phone number listed on all flyers), and takes messages for CEDR/CCC SBDC Director, lead advisor of CCC SBDC, CCC apprenticeship program and general inquiries from the main campus, public &amp; private sector, business community and citizens.</w:t>
            </w:r>
          </w:p>
          <w:p w14:paraId="41E32514" w14:textId="49BBF623" w:rsidR="00612089" w:rsidRPr="00731EFD" w:rsidRDefault="00612089" w:rsidP="00612089">
            <w:pPr>
              <w:jc w:val="both"/>
              <w:rPr>
                <w:rFonts w:cstheme="minorHAnsi"/>
                <w:color w:val="000000"/>
              </w:rPr>
            </w:pPr>
            <w:r w:rsidRPr="00731EFD">
              <w:rPr>
                <w:rFonts w:cstheme="minorHAnsi"/>
                <w:color w:val="000000"/>
              </w:rPr>
              <w:t xml:space="preserve">6.  </w:t>
            </w:r>
            <w:r w:rsidRPr="00731EFD">
              <w:rPr>
                <w:rFonts w:cstheme="minorHAnsi"/>
              </w:rPr>
              <w:t xml:space="preserve">Processes all purchase orders, requisitions, and travel requests.  Tracks paperwork. Responsible for accuracy of data </w:t>
            </w:r>
            <w:proofErr w:type="gramStart"/>
            <w:r w:rsidRPr="00731EFD">
              <w:rPr>
                <w:rFonts w:cstheme="minorHAnsi"/>
              </w:rPr>
              <w:t>entered into</w:t>
            </w:r>
            <w:proofErr w:type="gramEnd"/>
            <w:r w:rsidRPr="00731EFD">
              <w:rPr>
                <w:rFonts w:cstheme="minorHAnsi"/>
              </w:rPr>
              <w:t xml:space="preserve"> the college student information system.  Sets up and runs reports.</w:t>
            </w:r>
            <w:r w:rsidRPr="00731EFD">
              <w:rPr>
                <w:rFonts w:cstheme="minorHAnsi"/>
                <w:color w:val="000000"/>
              </w:rPr>
              <w:t xml:space="preserve"> </w:t>
            </w:r>
          </w:p>
          <w:p w14:paraId="51DD090D" w14:textId="01C49D03" w:rsidR="00612089" w:rsidRPr="00731EFD" w:rsidRDefault="00612089" w:rsidP="00612089">
            <w:pPr>
              <w:spacing w:line="240" w:lineRule="atLeast"/>
              <w:jc w:val="both"/>
              <w:rPr>
                <w:rFonts w:cstheme="minorHAnsi"/>
              </w:rPr>
            </w:pPr>
            <w:r w:rsidRPr="00731EFD">
              <w:rPr>
                <w:rFonts w:cstheme="minorHAnsi"/>
                <w:color w:val="000000"/>
              </w:rPr>
              <w:t xml:space="preserve">7.  </w:t>
            </w:r>
            <w:r w:rsidRPr="00731EFD">
              <w:rPr>
                <w:rFonts w:cstheme="minorHAnsi"/>
              </w:rPr>
              <w:t xml:space="preserve">Assists in creating and editing departmental and CEDR publications and presentations.  Takes minutes at the bi-monthly board </w:t>
            </w:r>
            <w:r w:rsidR="00A1169B" w:rsidRPr="00731EFD">
              <w:rPr>
                <w:rFonts w:cstheme="minorHAnsi"/>
              </w:rPr>
              <w:t>meetings and</w:t>
            </w:r>
            <w:r w:rsidRPr="00731EFD">
              <w:rPr>
                <w:rFonts w:cstheme="minorHAnsi"/>
              </w:rPr>
              <w:t xml:space="preserve"> transcribes recording and notes that are published to all board members and available to the public. </w:t>
            </w:r>
          </w:p>
          <w:p w14:paraId="27B10F2A" w14:textId="77777777" w:rsidR="00612089" w:rsidRPr="00731EFD" w:rsidRDefault="00612089" w:rsidP="00612089">
            <w:pPr>
              <w:jc w:val="both"/>
              <w:rPr>
                <w:rFonts w:cstheme="minorHAnsi"/>
                <w:color w:val="000000"/>
              </w:rPr>
            </w:pPr>
            <w:r w:rsidRPr="00731EFD">
              <w:rPr>
                <w:rFonts w:cstheme="minorHAnsi"/>
                <w:color w:val="000000"/>
              </w:rPr>
              <w:lastRenderedPageBreak/>
              <w:br/>
              <w:t xml:space="preserve">8.  </w:t>
            </w:r>
            <w:r w:rsidRPr="00731EFD">
              <w:rPr>
                <w:rFonts w:cstheme="minorHAnsi"/>
              </w:rPr>
              <w:t>Monitors office supply inventory and arranges for replenishment of items as necessary, including college and CEDR publications and forms.</w:t>
            </w:r>
          </w:p>
          <w:p w14:paraId="4E9F971F" w14:textId="7BFAB7F4" w:rsidR="00612089" w:rsidRPr="00731EFD" w:rsidRDefault="00612089" w:rsidP="00612089">
            <w:pPr>
              <w:rPr>
                <w:rFonts w:cstheme="minorHAnsi"/>
                <w:color w:val="000000"/>
              </w:rPr>
            </w:pPr>
            <w:r w:rsidRPr="00731EFD">
              <w:rPr>
                <w:rFonts w:cstheme="minorHAnsi"/>
                <w:color w:val="000000"/>
              </w:rPr>
              <w:t xml:space="preserve">9.  Performs other duties of a similar nature or level.   </w:t>
            </w:r>
          </w:p>
          <w:p w14:paraId="751EC6C2" w14:textId="06E7EE36" w:rsidR="00391487" w:rsidRPr="00391487" w:rsidRDefault="00391487" w:rsidP="00897072">
            <w:pPr>
              <w:spacing w:after="0" w:line="240" w:lineRule="auto"/>
              <w:rPr>
                <w:rFonts w:ascii="Calibri" w:eastAsia="Times New Roman" w:hAnsi="Calibri" w:cs="Calibri"/>
                <w:color w:val="000000"/>
              </w:rPr>
            </w:pPr>
          </w:p>
        </w:tc>
      </w:tr>
      <w:tr w:rsidR="00391487" w:rsidRPr="00391487" w14:paraId="3B9EBE16" w14:textId="77777777" w:rsidTr="00A80973">
        <w:trPr>
          <w:trHeight w:val="300"/>
        </w:trPr>
        <w:tc>
          <w:tcPr>
            <w:tcW w:w="5765" w:type="dxa"/>
            <w:tcBorders>
              <w:top w:val="nil"/>
              <w:left w:val="single" w:sz="4" w:space="0" w:color="auto"/>
              <w:bottom w:val="single" w:sz="4" w:space="0" w:color="auto"/>
              <w:right w:val="single" w:sz="4" w:space="0" w:color="auto"/>
            </w:tcBorders>
            <w:shd w:val="clear" w:color="000000" w:fill="E2EFDA"/>
            <w:vAlign w:val="bottom"/>
            <w:hideMark/>
          </w:tcPr>
          <w:p w14:paraId="1C314A77" w14:textId="77777777" w:rsidR="00391487" w:rsidRPr="00391487" w:rsidRDefault="00391487" w:rsidP="00391487">
            <w:pPr>
              <w:spacing w:after="0" w:line="240" w:lineRule="auto"/>
              <w:rPr>
                <w:rFonts w:ascii="Tahoma" w:eastAsia="Times New Roman" w:hAnsi="Tahoma" w:cs="Tahoma"/>
                <w:b/>
                <w:bCs/>
                <w:color w:val="000000"/>
                <w:sz w:val="18"/>
                <w:szCs w:val="18"/>
              </w:rPr>
            </w:pPr>
            <w:r w:rsidRPr="00391487">
              <w:rPr>
                <w:rFonts w:ascii="Tahoma" w:eastAsia="Times New Roman" w:hAnsi="Tahoma" w:cs="Tahoma"/>
                <w:b/>
                <w:bCs/>
                <w:color w:val="000000"/>
                <w:sz w:val="18"/>
                <w:szCs w:val="18"/>
              </w:rPr>
              <w:lastRenderedPageBreak/>
              <w:t>MINIMUM QUALIFICATIONS</w:t>
            </w:r>
          </w:p>
        </w:tc>
        <w:tc>
          <w:tcPr>
            <w:tcW w:w="9710" w:type="dxa"/>
            <w:tcBorders>
              <w:top w:val="nil"/>
              <w:left w:val="nil"/>
              <w:bottom w:val="single" w:sz="4" w:space="0" w:color="auto"/>
              <w:right w:val="single" w:sz="4" w:space="0" w:color="auto"/>
            </w:tcBorders>
            <w:shd w:val="clear" w:color="000000" w:fill="E2EFDA"/>
            <w:vAlign w:val="bottom"/>
          </w:tcPr>
          <w:p w14:paraId="2A027712" w14:textId="0AAA4FA2" w:rsidR="00391487" w:rsidRPr="00391487" w:rsidRDefault="00391487" w:rsidP="00897072">
            <w:pPr>
              <w:spacing w:after="0" w:line="240" w:lineRule="auto"/>
              <w:rPr>
                <w:rFonts w:ascii="Calibri" w:eastAsia="Times New Roman" w:hAnsi="Calibri" w:cs="Calibri"/>
                <w:color w:val="000000"/>
              </w:rPr>
            </w:pPr>
          </w:p>
        </w:tc>
      </w:tr>
      <w:tr w:rsidR="00391487" w:rsidRPr="00391487" w14:paraId="54070F5A"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53EF35F2"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Education and Experience:</w:t>
            </w:r>
          </w:p>
        </w:tc>
        <w:tc>
          <w:tcPr>
            <w:tcW w:w="9710" w:type="dxa"/>
            <w:tcBorders>
              <w:top w:val="nil"/>
              <w:left w:val="nil"/>
              <w:bottom w:val="single" w:sz="4" w:space="0" w:color="auto"/>
              <w:right w:val="single" w:sz="4" w:space="0" w:color="auto"/>
            </w:tcBorders>
            <w:shd w:val="clear" w:color="auto" w:fill="auto"/>
            <w:vAlign w:val="bottom"/>
          </w:tcPr>
          <w:p w14:paraId="3E3539C5" w14:textId="77777777" w:rsidR="000E1E4F" w:rsidRPr="00731EFD" w:rsidRDefault="000E1E4F" w:rsidP="000E1E4F">
            <w:pPr>
              <w:rPr>
                <w:rFonts w:cstheme="minorHAnsi"/>
                <w:b/>
                <w:color w:val="000000"/>
                <w:u w:val="single"/>
              </w:rPr>
            </w:pPr>
            <w:r w:rsidRPr="00731EFD">
              <w:rPr>
                <w:rFonts w:cstheme="minorHAnsi"/>
                <w:b/>
                <w:color w:val="000000"/>
                <w:u w:val="single"/>
              </w:rPr>
              <w:t>Education and Experience</w:t>
            </w:r>
          </w:p>
          <w:p w14:paraId="1AF6050C" w14:textId="77777777" w:rsidR="000E1E4F" w:rsidRPr="00731EFD" w:rsidRDefault="000E1E4F" w:rsidP="000E1E4F">
            <w:pPr>
              <w:spacing w:line="240" w:lineRule="atLeast"/>
              <w:rPr>
                <w:rFonts w:cstheme="minorHAnsi"/>
              </w:rPr>
            </w:pPr>
            <w:r w:rsidRPr="00731EFD">
              <w:rPr>
                <w:rFonts w:cstheme="minorHAnsi"/>
                <w:i/>
              </w:rPr>
              <w:t>Minimum Qualifications</w:t>
            </w:r>
            <w:r w:rsidRPr="00731EFD">
              <w:rPr>
                <w:rFonts w:cstheme="minorHAnsi"/>
              </w:rPr>
              <w:t xml:space="preserve">: </w:t>
            </w:r>
          </w:p>
          <w:p w14:paraId="6B2C65F6" w14:textId="54E7A832" w:rsidR="000E1E4F" w:rsidRPr="00731EFD" w:rsidRDefault="00A1169B" w:rsidP="000E1E4F">
            <w:pPr>
              <w:spacing w:line="240" w:lineRule="atLeast"/>
              <w:jc w:val="both"/>
              <w:rPr>
                <w:rFonts w:cstheme="minorHAnsi"/>
              </w:rPr>
            </w:pPr>
            <w:r w:rsidRPr="00731EFD">
              <w:rPr>
                <w:rFonts w:cstheme="minorHAnsi"/>
              </w:rPr>
              <w:t>Associate</w:t>
            </w:r>
            <w:r w:rsidR="000E1E4F" w:rsidRPr="00731EFD">
              <w:rPr>
                <w:rFonts w:cstheme="minorHAnsi"/>
              </w:rPr>
              <w:t xml:space="preserve"> degree in Office Administration or a related field and five or more years of previous experience performing administrative and clerical functions in support of an educational/student service program, economic development organization or an equivalent combination of education and experience sufficient to successfully perform the essential duties of the job such as those listed above.  </w:t>
            </w:r>
          </w:p>
          <w:p w14:paraId="1AF56A98" w14:textId="42BDAE4D" w:rsidR="00391487" w:rsidRPr="00391487" w:rsidRDefault="00391487" w:rsidP="00897072">
            <w:pPr>
              <w:spacing w:after="0" w:line="240" w:lineRule="auto"/>
              <w:rPr>
                <w:rFonts w:ascii="Calibri" w:eastAsia="Times New Roman" w:hAnsi="Calibri" w:cs="Calibri"/>
                <w:color w:val="000000"/>
              </w:rPr>
            </w:pPr>
          </w:p>
        </w:tc>
      </w:tr>
      <w:tr w:rsidR="00391487" w:rsidRPr="00391487" w14:paraId="43AB3D91"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2DE4CA23"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Knowledge, Skills and Abilities Required:</w:t>
            </w:r>
          </w:p>
        </w:tc>
        <w:tc>
          <w:tcPr>
            <w:tcW w:w="9710" w:type="dxa"/>
            <w:tcBorders>
              <w:top w:val="nil"/>
              <w:left w:val="nil"/>
              <w:bottom w:val="single" w:sz="4" w:space="0" w:color="auto"/>
              <w:right w:val="single" w:sz="4" w:space="0" w:color="auto"/>
            </w:tcBorders>
            <w:shd w:val="clear" w:color="auto" w:fill="auto"/>
            <w:vAlign w:val="bottom"/>
          </w:tcPr>
          <w:p w14:paraId="0DD1EC3E" w14:textId="77777777" w:rsidR="000E1E4F" w:rsidRPr="00731EFD" w:rsidRDefault="000E1E4F" w:rsidP="000E1E4F">
            <w:pPr>
              <w:rPr>
                <w:rFonts w:cstheme="minorHAnsi"/>
                <w:b/>
                <w:color w:val="000000"/>
                <w:u w:val="single"/>
              </w:rPr>
            </w:pPr>
            <w:r w:rsidRPr="00731EFD">
              <w:rPr>
                <w:rFonts w:cstheme="minorHAnsi"/>
                <w:b/>
                <w:color w:val="000000"/>
                <w:u w:val="single"/>
              </w:rPr>
              <w:t xml:space="preserve">Knowledge, </w:t>
            </w:r>
            <w:proofErr w:type="gramStart"/>
            <w:r w:rsidRPr="00731EFD">
              <w:rPr>
                <w:rFonts w:cstheme="minorHAnsi"/>
                <w:b/>
                <w:color w:val="000000"/>
                <w:u w:val="single"/>
              </w:rPr>
              <w:t>Skills</w:t>
            </w:r>
            <w:proofErr w:type="gramEnd"/>
            <w:r w:rsidRPr="00731EFD">
              <w:rPr>
                <w:rFonts w:cstheme="minorHAnsi"/>
                <w:b/>
                <w:color w:val="000000"/>
                <w:u w:val="single"/>
              </w:rPr>
              <w:t xml:space="preserve"> and Abilities </w:t>
            </w:r>
          </w:p>
          <w:p w14:paraId="4960B414" w14:textId="77777777" w:rsidR="000E1E4F" w:rsidRPr="00731EFD" w:rsidRDefault="000E1E4F" w:rsidP="000E1E4F">
            <w:pPr>
              <w:numPr>
                <w:ilvl w:val="0"/>
                <w:numId w:val="7"/>
              </w:numPr>
              <w:spacing w:after="0" w:line="240" w:lineRule="auto"/>
              <w:jc w:val="both"/>
              <w:rPr>
                <w:rFonts w:cstheme="minorHAnsi"/>
                <w:color w:val="000000"/>
              </w:rPr>
            </w:pPr>
            <w:r w:rsidRPr="00731EFD">
              <w:rPr>
                <w:rFonts w:cstheme="minorHAnsi"/>
                <w:color w:val="000000"/>
              </w:rPr>
              <w:t>Knowledge of administrative office practices and procedures. Energetic. Organized. Dependable. Responsible.</w:t>
            </w:r>
          </w:p>
          <w:p w14:paraId="1A5DE984" w14:textId="77777777" w:rsidR="000E1E4F" w:rsidRPr="00731EFD" w:rsidRDefault="000E1E4F" w:rsidP="000E1E4F">
            <w:pPr>
              <w:numPr>
                <w:ilvl w:val="0"/>
                <w:numId w:val="7"/>
              </w:numPr>
              <w:spacing w:after="0" w:line="240" w:lineRule="auto"/>
              <w:jc w:val="both"/>
              <w:rPr>
                <w:rFonts w:cstheme="minorHAnsi"/>
                <w:color w:val="000000"/>
              </w:rPr>
            </w:pPr>
            <w:r w:rsidRPr="00731EFD">
              <w:rPr>
                <w:rFonts w:cstheme="minorHAnsi"/>
                <w:color w:val="000000"/>
              </w:rPr>
              <w:t xml:space="preserve">Knowledge of computer operations, including word-processing, spreadsheet, and database uses as applied to an office environment. At a minimum, it is required of every employee to be able to: use a computer terminal to log in to e-mail; read and create e-mail messages; access the intranet system to find and complete forms and read institutional documents; access the internet and the College's web site; use the calendaring function of the College's e-mail system; and utilize department specific data entry and/or work order software to facilitate departmental tasks. </w:t>
            </w:r>
          </w:p>
          <w:p w14:paraId="277FB28D" w14:textId="77777777" w:rsidR="000E1E4F" w:rsidRPr="00731EFD" w:rsidRDefault="000E1E4F" w:rsidP="000E1E4F">
            <w:pPr>
              <w:numPr>
                <w:ilvl w:val="0"/>
                <w:numId w:val="7"/>
              </w:numPr>
              <w:spacing w:after="0" w:line="240" w:lineRule="auto"/>
              <w:jc w:val="both"/>
              <w:rPr>
                <w:rFonts w:cstheme="minorHAnsi"/>
                <w:color w:val="000000"/>
              </w:rPr>
            </w:pPr>
            <w:r w:rsidRPr="00731EFD">
              <w:rPr>
                <w:rFonts w:cstheme="minorHAnsi"/>
                <w:color w:val="000000"/>
              </w:rPr>
              <w:t>Ability to organize and prioritize work. Works well under pressure. Ability to work independently but also a team player.</w:t>
            </w:r>
          </w:p>
          <w:p w14:paraId="13FDE60C" w14:textId="5F18A5DF" w:rsidR="000E1E4F" w:rsidRPr="00731EFD" w:rsidRDefault="000E1E4F" w:rsidP="000E1E4F">
            <w:pPr>
              <w:numPr>
                <w:ilvl w:val="0"/>
                <w:numId w:val="7"/>
              </w:numPr>
              <w:spacing w:after="0" w:line="240" w:lineRule="auto"/>
              <w:jc w:val="both"/>
              <w:rPr>
                <w:rFonts w:cstheme="minorHAnsi"/>
                <w:color w:val="000000"/>
              </w:rPr>
            </w:pPr>
            <w:r w:rsidRPr="00731EFD">
              <w:rPr>
                <w:rFonts w:cstheme="minorHAnsi"/>
                <w:color w:val="000000"/>
              </w:rPr>
              <w:t xml:space="preserve">Embraces technology and has a comfort level with websites, social </w:t>
            </w:r>
            <w:r w:rsidR="00A1169B" w:rsidRPr="00731EFD">
              <w:rPr>
                <w:rFonts w:cstheme="minorHAnsi"/>
                <w:color w:val="000000"/>
              </w:rPr>
              <w:t>media,</w:t>
            </w:r>
            <w:r w:rsidRPr="00731EFD">
              <w:rPr>
                <w:rFonts w:cstheme="minorHAnsi"/>
                <w:color w:val="000000"/>
              </w:rPr>
              <w:t xml:space="preserve"> and email marketing, or has a passion and desire to learn new processes that benefit students and the business community. </w:t>
            </w:r>
          </w:p>
          <w:p w14:paraId="5624D465" w14:textId="77777777" w:rsidR="000E1E4F" w:rsidRPr="00731EFD" w:rsidRDefault="000E1E4F" w:rsidP="000E1E4F">
            <w:pPr>
              <w:numPr>
                <w:ilvl w:val="0"/>
                <w:numId w:val="7"/>
              </w:numPr>
              <w:spacing w:after="0" w:line="240" w:lineRule="auto"/>
              <w:jc w:val="both"/>
              <w:rPr>
                <w:rFonts w:cstheme="minorHAnsi"/>
                <w:color w:val="000000"/>
              </w:rPr>
            </w:pPr>
            <w:r w:rsidRPr="00731EFD">
              <w:rPr>
                <w:rFonts w:cstheme="minorHAnsi"/>
                <w:color w:val="000000"/>
              </w:rPr>
              <w:t>Willing to update skills and learn new ones. Continual training.</w:t>
            </w:r>
          </w:p>
          <w:p w14:paraId="1D051D5B" w14:textId="77777777" w:rsidR="000E1E4F" w:rsidRPr="00731EFD" w:rsidRDefault="000E1E4F" w:rsidP="000E1E4F">
            <w:pPr>
              <w:pStyle w:val="ListParagraph"/>
              <w:numPr>
                <w:ilvl w:val="0"/>
                <w:numId w:val="7"/>
              </w:numPr>
              <w:spacing w:after="0" w:line="240" w:lineRule="atLeast"/>
              <w:jc w:val="both"/>
              <w:rPr>
                <w:rFonts w:cstheme="minorHAnsi"/>
              </w:rPr>
            </w:pPr>
            <w:r w:rsidRPr="00731EFD">
              <w:rPr>
                <w:rFonts w:cstheme="minorHAnsi"/>
              </w:rPr>
              <w:t>Skill in recordkeeping, billing and financial reporting including financial and statistical data gathering.</w:t>
            </w:r>
            <w:r w:rsidRPr="00731EFD">
              <w:rPr>
                <w:rFonts w:cstheme="minorHAnsi"/>
                <w:color w:val="000000"/>
              </w:rPr>
              <w:t xml:space="preserve"> Strong attention to detail.</w:t>
            </w:r>
          </w:p>
          <w:p w14:paraId="0E8D2053" w14:textId="1886479C" w:rsidR="000E1E4F" w:rsidRPr="00731EFD" w:rsidRDefault="000E1E4F" w:rsidP="000E1E4F">
            <w:pPr>
              <w:numPr>
                <w:ilvl w:val="0"/>
                <w:numId w:val="7"/>
              </w:numPr>
              <w:spacing w:after="0" w:line="240" w:lineRule="auto"/>
              <w:jc w:val="both"/>
              <w:rPr>
                <w:rFonts w:cstheme="minorHAnsi"/>
                <w:color w:val="000000"/>
              </w:rPr>
            </w:pPr>
            <w:r w:rsidRPr="00731EFD">
              <w:rPr>
                <w:rFonts w:cstheme="minorHAnsi"/>
                <w:color w:val="000000"/>
              </w:rPr>
              <w:t xml:space="preserve">Skill in administrative support functions such as </w:t>
            </w:r>
            <w:r w:rsidR="00A1169B" w:rsidRPr="00731EFD">
              <w:rPr>
                <w:rFonts w:cstheme="minorHAnsi"/>
                <w:color w:val="000000"/>
              </w:rPr>
              <w:t>keyboarding</w:t>
            </w:r>
            <w:r w:rsidRPr="00731EFD">
              <w:rPr>
                <w:rFonts w:cstheme="minorHAnsi"/>
                <w:color w:val="000000"/>
              </w:rPr>
              <w:t>, filing, cashiering, and budgets.</w:t>
            </w:r>
          </w:p>
          <w:p w14:paraId="2D1D3B32" w14:textId="77777777" w:rsidR="000E1E4F" w:rsidRPr="00731EFD" w:rsidRDefault="000E1E4F" w:rsidP="000E1E4F">
            <w:pPr>
              <w:numPr>
                <w:ilvl w:val="0"/>
                <w:numId w:val="7"/>
              </w:numPr>
              <w:spacing w:after="0" w:line="240" w:lineRule="auto"/>
              <w:jc w:val="both"/>
              <w:rPr>
                <w:rFonts w:cstheme="minorHAnsi"/>
                <w:color w:val="000000"/>
              </w:rPr>
            </w:pPr>
            <w:r w:rsidRPr="00731EFD">
              <w:rPr>
                <w:rFonts w:cstheme="minorHAnsi"/>
                <w:color w:val="000000"/>
              </w:rPr>
              <w:t xml:space="preserve">Demonstrated skill in communicating with customers; excellent interpersonal skills to contribute to a positive environment to work and learn. </w:t>
            </w:r>
          </w:p>
          <w:p w14:paraId="787CABA4" w14:textId="77777777" w:rsidR="000E1E4F" w:rsidRPr="00731EFD" w:rsidRDefault="000E1E4F" w:rsidP="000E1E4F">
            <w:pPr>
              <w:numPr>
                <w:ilvl w:val="0"/>
                <w:numId w:val="7"/>
              </w:numPr>
              <w:spacing w:after="0" w:line="240" w:lineRule="auto"/>
              <w:jc w:val="both"/>
              <w:rPr>
                <w:rFonts w:cstheme="minorHAnsi"/>
                <w:color w:val="000000"/>
              </w:rPr>
            </w:pPr>
            <w:r w:rsidRPr="00731EFD">
              <w:rPr>
                <w:rFonts w:cstheme="minorHAnsi"/>
                <w:color w:val="000000"/>
              </w:rPr>
              <w:t xml:space="preserve">Sensitivity to and understanding of the diversity found among community college students and staff.   </w:t>
            </w:r>
          </w:p>
          <w:p w14:paraId="3D2B5D68" w14:textId="30F6092F" w:rsidR="00391487" w:rsidRPr="00A80973" w:rsidRDefault="00391487" w:rsidP="00A80973">
            <w:pPr>
              <w:spacing w:after="0" w:line="240" w:lineRule="auto"/>
              <w:rPr>
                <w:rFonts w:ascii="Calibri" w:eastAsia="Times New Roman" w:hAnsi="Calibri" w:cs="Calibri"/>
                <w:color w:val="000000"/>
              </w:rPr>
            </w:pPr>
          </w:p>
        </w:tc>
      </w:tr>
      <w:tr w:rsidR="00391487" w:rsidRPr="00391487" w14:paraId="657B3C16"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B65B4E7"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Desirable Qualifications:</w:t>
            </w:r>
          </w:p>
        </w:tc>
        <w:tc>
          <w:tcPr>
            <w:tcW w:w="9710" w:type="dxa"/>
            <w:tcBorders>
              <w:top w:val="nil"/>
              <w:left w:val="nil"/>
              <w:bottom w:val="single" w:sz="4" w:space="0" w:color="auto"/>
              <w:right w:val="single" w:sz="4" w:space="0" w:color="auto"/>
            </w:tcBorders>
            <w:shd w:val="clear" w:color="auto" w:fill="auto"/>
            <w:vAlign w:val="bottom"/>
          </w:tcPr>
          <w:p w14:paraId="7B63ED5B" w14:textId="77777777" w:rsidR="000E1E4F" w:rsidRPr="00731EFD" w:rsidRDefault="000E1E4F" w:rsidP="000E1E4F">
            <w:pPr>
              <w:spacing w:line="240" w:lineRule="atLeast"/>
              <w:jc w:val="both"/>
              <w:rPr>
                <w:rFonts w:cstheme="minorHAnsi"/>
              </w:rPr>
            </w:pPr>
            <w:r w:rsidRPr="00731EFD">
              <w:rPr>
                <w:rFonts w:cstheme="minorHAnsi"/>
                <w:color w:val="000000"/>
              </w:rPr>
              <w:t xml:space="preserve">Experience in an educational setting, especially in a post-secondary environment, or in a fast-paced work environment. </w:t>
            </w:r>
            <w:r w:rsidRPr="00731EFD">
              <w:rPr>
                <w:rFonts w:cstheme="minorHAnsi"/>
              </w:rPr>
              <w:t>Previous experience using QuickBooks Pro, Microsoft Publisher or other publishing software, Microsoft Office “Suite” including Excel and Word.</w:t>
            </w:r>
          </w:p>
          <w:p w14:paraId="27D9B180" w14:textId="2197166E" w:rsidR="00391487" w:rsidRPr="00391487" w:rsidRDefault="00391487" w:rsidP="00897072">
            <w:pPr>
              <w:spacing w:after="0" w:line="240" w:lineRule="auto"/>
              <w:rPr>
                <w:rFonts w:ascii="Calibri" w:eastAsia="Times New Roman" w:hAnsi="Calibri" w:cs="Calibri"/>
                <w:color w:val="000000"/>
              </w:rPr>
            </w:pPr>
          </w:p>
        </w:tc>
      </w:tr>
      <w:tr w:rsidR="00391487" w:rsidRPr="00391487" w14:paraId="3F8149F8"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43BD07DC"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Physical Requirements:</w:t>
            </w:r>
          </w:p>
        </w:tc>
        <w:tc>
          <w:tcPr>
            <w:tcW w:w="9710" w:type="dxa"/>
            <w:tcBorders>
              <w:top w:val="nil"/>
              <w:left w:val="nil"/>
              <w:bottom w:val="single" w:sz="4" w:space="0" w:color="auto"/>
              <w:right w:val="single" w:sz="4" w:space="0" w:color="auto"/>
            </w:tcBorders>
            <w:shd w:val="clear" w:color="auto" w:fill="auto"/>
            <w:vAlign w:val="bottom"/>
          </w:tcPr>
          <w:p w14:paraId="07AF9299" w14:textId="77777777" w:rsidR="000E1E4F" w:rsidRPr="00731EFD" w:rsidRDefault="000E1E4F" w:rsidP="000E1E4F">
            <w:pPr>
              <w:jc w:val="both"/>
              <w:rPr>
                <w:rFonts w:cstheme="minorHAnsi"/>
                <w:color w:val="000000"/>
              </w:rPr>
            </w:pPr>
            <w:r w:rsidRPr="00731EFD">
              <w:rPr>
                <w:rFonts w:cstheme="minorHAnsi"/>
                <w:color w:val="000000"/>
              </w:rPr>
              <w:t xml:space="preserve">Primarily sitting in an office type environment.  Frequent and continuous computer use is required.  Frequently works alone in the office. </w:t>
            </w:r>
          </w:p>
          <w:p w14:paraId="45E36407" w14:textId="172694D6" w:rsidR="00391487" w:rsidRPr="00391487" w:rsidRDefault="00391487" w:rsidP="00897072">
            <w:pPr>
              <w:spacing w:after="0" w:line="240" w:lineRule="auto"/>
              <w:rPr>
                <w:rFonts w:ascii="Calibri" w:eastAsia="Times New Roman" w:hAnsi="Calibri" w:cs="Calibri"/>
                <w:color w:val="000000"/>
              </w:rPr>
            </w:pPr>
          </w:p>
        </w:tc>
      </w:tr>
      <w:tr w:rsidR="00391487" w:rsidRPr="00391487" w14:paraId="6E1719B0"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5DFF785F"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Posting Date:</w:t>
            </w:r>
          </w:p>
        </w:tc>
        <w:tc>
          <w:tcPr>
            <w:tcW w:w="9710" w:type="dxa"/>
            <w:tcBorders>
              <w:top w:val="nil"/>
              <w:left w:val="nil"/>
              <w:bottom w:val="single" w:sz="4" w:space="0" w:color="auto"/>
              <w:right w:val="single" w:sz="4" w:space="0" w:color="auto"/>
            </w:tcBorders>
            <w:shd w:val="clear" w:color="auto" w:fill="auto"/>
            <w:vAlign w:val="bottom"/>
          </w:tcPr>
          <w:p w14:paraId="2CB9C714" w14:textId="4DA4D668" w:rsidR="00391487" w:rsidRPr="00391487" w:rsidRDefault="000E1E4F" w:rsidP="00897072">
            <w:pPr>
              <w:spacing w:after="0" w:line="240" w:lineRule="auto"/>
              <w:rPr>
                <w:rFonts w:ascii="Calibri" w:eastAsia="Times New Roman" w:hAnsi="Calibri" w:cs="Calibri"/>
                <w:color w:val="000000"/>
              </w:rPr>
            </w:pPr>
            <w:r>
              <w:rPr>
                <w:rFonts w:ascii="Calibri" w:eastAsia="Times New Roman" w:hAnsi="Calibri" w:cs="Calibri"/>
                <w:color w:val="000000"/>
              </w:rPr>
              <w:t>1/12/2023</w:t>
            </w:r>
          </w:p>
        </w:tc>
      </w:tr>
      <w:tr w:rsidR="00391487" w:rsidRPr="00391487" w14:paraId="4CAA5BD0"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07416376"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Special Instructions to Applicants:</w:t>
            </w:r>
          </w:p>
        </w:tc>
        <w:tc>
          <w:tcPr>
            <w:tcW w:w="9710" w:type="dxa"/>
            <w:tcBorders>
              <w:top w:val="nil"/>
              <w:left w:val="nil"/>
              <w:bottom w:val="single" w:sz="4" w:space="0" w:color="auto"/>
              <w:right w:val="single" w:sz="4" w:space="0" w:color="auto"/>
            </w:tcBorders>
            <w:shd w:val="clear" w:color="auto" w:fill="auto"/>
            <w:vAlign w:val="bottom"/>
          </w:tcPr>
          <w:p w14:paraId="6CC56CC9" w14:textId="77777777" w:rsidR="000E1E4F" w:rsidRDefault="000E1E4F" w:rsidP="000E1E4F">
            <w:r>
              <w:t>VETERAN'S PREFERENCE:  In order to establish veteran preference, please upload completed Form DD214 (per OAR 839-006-0445 and OAR 839-006-0450(3)) in Other Documents area.  If you wish to be considered for Disabled Veteran's Preference, please upload your DD215.</w:t>
            </w:r>
          </w:p>
          <w:p w14:paraId="72915658" w14:textId="3458B8B0" w:rsidR="00391487" w:rsidRPr="00391487" w:rsidRDefault="00391487" w:rsidP="00897072">
            <w:pPr>
              <w:spacing w:after="0" w:line="240" w:lineRule="auto"/>
              <w:rPr>
                <w:rFonts w:ascii="Calibri" w:eastAsia="Times New Roman" w:hAnsi="Calibri" w:cs="Calibri"/>
                <w:color w:val="000000"/>
              </w:rPr>
            </w:pPr>
          </w:p>
        </w:tc>
      </w:tr>
      <w:tr w:rsidR="00391487" w:rsidRPr="00391487" w14:paraId="0E5BD491" w14:textId="77777777" w:rsidTr="00A80973">
        <w:trPr>
          <w:trHeight w:val="300"/>
        </w:trPr>
        <w:tc>
          <w:tcPr>
            <w:tcW w:w="5765" w:type="dxa"/>
            <w:tcBorders>
              <w:top w:val="nil"/>
              <w:left w:val="single" w:sz="4" w:space="0" w:color="auto"/>
              <w:bottom w:val="single" w:sz="4" w:space="0" w:color="auto"/>
              <w:right w:val="single" w:sz="4" w:space="0" w:color="auto"/>
            </w:tcBorders>
            <w:shd w:val="clear" w:color="000000" w:fill="E2EFDA"/>
            <w:vAlign w:val="bottom"/>
            <w:hideMark/>
          </w:tcPr>
          <w:p w14:paraId="3E911F7E" w14:textId="77777777" w:rsidR="00391487" w:rsidRPr="00391487" w:rsidRDefault="00391487" w:rsidP="00391487">
            <w:pPr>
              <w:spacing w:after="0" w:line="240" w:lineRule="auto"/>
              <w:rPr>
                <w:rFonts w:ascii="Tahoma" w:eastAsia="Times New Roman" w:hAnsi="Tahoma" w:cs="Tahoma"/>
                <w:b/>
                <w:bCs/>
                <w:color w:val="000000"/>
                <w:sz w:val="18"/>
                <w:szCs w:val="18"/>
              </w:rPr>
            </w:pPr>
            <w:r w:rsidRPr="00391487">
              <w:rPr>
                <w:rFonts w:ascii="Tahoma" w:eastAsia="Times New Roman" w:hAnsi="Tahoma" w:cs="Tahoma"/>
                <w:b/>
                <w:bCs/>
                <w:color w:val="000000"/>
                <w:sz w:val="18"/>
                <w:szCs w:val="18"/>
              </w:rPr>
              <w:t>TO APPLY, PLEASE SUBMIT THE FOLLOWING:</w:t>
            </w:r>
          </w:p>
        </w:tc>
        <w:tc>
          <w:tcPr>
            <w:tcW w:w="9710" w:type="dxa"/>
            <w:tcBorders>
              <w:top w:val="nil"/>
              <w:left w:val="nil"/>
              <w:bottom w:val="single" w:sz="4" w:space="0" w:color="auto"/>
              <w:right w:val="single" w:sz="4" w:space="0" w:color="auto"/>
            </w:tcBorders>
            <w:shd w:val="clear" w:color="000000" w:fill="E2EFDA"/>
            <w:vAlign w:val="bottom"/>
          </w:tcPr>
          <w:p w14:paraId="6071F1F3" w14:textId="4AB213E0" w:rsidR="00391487" w:rsidRPr="00391487" w:rsidRDefault="00391487" w:rsidP="00897072">
            <w:pPr>
              <w:spacing w:after="0" w:line="240" w:lineRule="auto"/>
              <w:rPr>
                <w:rFonts w:ascii="Calibri" w:eastAsia="Times New Roman" w:hAnsi="Calibri" w:cs="Calibri"/>
                <w:color w:val="000000"/>
              </w:rPr>
            </w:pPr>
          </w:p>
        </w:tc>
      </w:tr>
      <w:tr w:rsidR="00391487" w:rsidRPr="00391487" w14:paraId="34C82A97"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73F6779E"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Optional Applicant Documents:</w:t>
            </w:r>
          </w:p>
        </w:tc>
        <w:tc>
          <w:tcPr>
            <w:tcW w:w="9710" w:type="dxa"/>
            <w:tcBorders>
              <w:top w:val="nil"/>
              <w:left w:val="nil"/>
              <w:bottom w:val="single" w:sz="4" w:space="0" w:color="auto"/>
              <w:right w:val="single" w:sz="4" w:space="0" w:color="auto"/>
            </w:tcBorders>
            <w:shd w:val="clear" w:color="auto" w:fill="auto"/>
            <w:vAlign w:val="bottom"/>
          </w:tcPr>
          <w:p w14:paraId="5157EA66" w14:textId="019F4790" w:rsidR="00391487" w:rsidRPr="00391487" w:rsidRDefault="000E1E4F" w:rsidP="00897072">
            <w:pPr>
              <w:spacing w:after="0" w:line="240" w:lineRule="auto"/>
              <w:rPr>
                <w:rFonts w:ascii="Calibri" w:eastAsia="Times New Roman" w:hAnsi="Calibri" w:cs="Calibri"/>
                <w:color w:val="000000"/>
              </w:rPr>
            </w:pPr>
            <w:proofErr w:type="gramStart"/>
            <w:r>
              <w:rPr>
                <w:rFonts w:ascii="Calibri" w:eastAsia="Times New Roman" w:hAnsi="Calibri" w:cs="Calibri"/>
                <w:color w:val="000000"/>
              </w:rPr>
              <w:t>Other</w:t>
            </w:r>
            <w:proofErr w:type="gramEnd"/>
            <w:r>
              <w:rPr>
                <w:rFonts w:ascii="Calibri" w:eastAsia="Times New Roman" w:hAnsi="Calibri" w:cs="Calibri"/>
                <w:color w:val="000000"/>
              </w:rPr>
              <w:t xml:space="preserve"> document</w:t>
            </w:r>
          </w:p>
        </w:tc>
      </w:tr>
      <w:tr w:rsidR="00391487" w:rsidRPr="00391487" w14:paraId="5A4FAB8F"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7E16AD08"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Required Applicant Documents:</w:t>
            </w:r>
          </w:p>
        </w:tc>
        <w:tc>
          <w:tcPr>
            <w:tcW w:w="9710" w:type="dxa"/>
            <w:tcBorders>
              <w:top w:val="nil"/>
              <w:left w:val="nil"/>
              <w:bottom w:val="single" w:sz="4" w:space="0" w:color="auto"/>
              <w:right w:val="single" w:sz="4" w:space="0" w:color="auto"/>
            </w:tcBorders>
            <w:shd w:val="clear" w:color="auto" w:fill="auto"/>
            <w:vAlign w:val="bottom"/>
          </w:tcPr>
          <w:p w14:paraId="33A6E704" w14:textId="77777777" w:rsidR="000E1E4F" w:rsidRDefault="000E1E4F" w:rsidP="00897072">
            <w:pPr>
              <w:spacing w:after="0" w:line="240" w:lineRule="auto"/>
              <w:rPr>
                <w:rFonts w:ascii="Calibri" w:eastAsia="Times New Roman" w:hAnsi="Calibri" w:cs="Calibri"/>
                <w:color w:val="000000"/>
              </w:rPr>
            </w:pPr>
            <w:r>
              <w:rPr>
                <w:rFonts w:ascii="Calibri" w:eastAsia="Times New Roman" w:hAnsi="Calibri" w:cs="Calibri"/>
                <w:color w:val="000000"/>
              </w:rPr>
              <w:t>Application</w:t>
            </w:r>
          </w:p>
          <w:p w14:paraId="6EF35A27" w14:textId="77777777" w:rsidR="000E1E4F" w:rsidRDefault="000E1E4F" w:rsidP="00897072">
            <w:pPr>
              <w:spacing w:after="0" w:line="240" w:lineRule="auto"/>
              <w:rPr>
                <w:rFonts w:ascii="Calibri" w:eastAsia="Times New Roman" w:hAnsi="Calibri" w:cs="Calibri"/>
                <w:color w:val="000000"/>
              </w:rPr>
            </w:pPr>
            <w:r>
              <w:rPr>
                <w:rFonts w:ascii="Calibri" w:eastAsia="Times New Roman" w:hAnsi="Calibri" w:cs="Calibri"/>
                <w:color w:val="000000"/>
              </w:rPr>
              <w:t>Supplemental Questions</w:t>
            </w:r>
          </w:p>
          <w:p w14:paraId="46F9055D" w14:textId="133F4758" w:rsidR="00391487" w:rsidRPr="00391487" w:rsidRDefault="000E1E4F" w:rsidP="00897072">
            <w:pPr>
              <w:spacing w:after="0" w:line="240" w:lineRule="auto"/>
              <w:rPr>
                <w:rFonts w:ascii="Calibri" w:eastAsia="Times New Roman" w:hAnsi="Calibri" w:cs="Calibri"/>
                <w:color w:val="000000"/>
              </w:rPr>
            </w:pPr>
            <w:r>
              <w:rPr>
                <w:rFonts w:ascii="Calibri" w:eastAsia="Times New Roman" w:hAnsi="Calibri" w:cs="Calibri"/>
                <w:color w:val="000000"/>
              </w:rPr>
              <w:t>Resume</w:t>
            </w:r>
          </w:p>
        </w:tc>
      </w:tr>
      <w:tr w:rsidR="00391487" w:rsidRPr="00391487" w14:paraId="25C70E8D" w14:textId="77777777" w:rsidTr="00A80973">
        <w:trPr>
          <w:trHeight w:val="300"/>
        </w:trPr>
        <w:tc>
          <w:tcPr>
            <w:tcW w:w="5765" w:type="dxa"/>
            <w:tcBorders>
              <w:top w:val="nil"/>
              <w:left w:val="single" w:sz="4" w:space="0" w:color="auto"/>
              <w:bottom w:val="single" w:sz="4" w:space="0" w:color="auto"/>
              <w:right w:val="single" w:sz="4" w:space="0" w:color="auto"/>
            </w:tcBorders>
            <w:shd w:val="clear" w:color="000000" w:fill="E2EFDA"/>
            <w:vAlign w:val="bottom"/>
            <w:hideMark/>
          </w:tcPr>
          <w:p w14:paraId="3D756092" w14:textId="77777777" w:rsidR="00391487" w:rsidRPr="00391487" w:rsidRDefault="00391487" w:rsidP="00391487">
            <w:pPr>
              <w:spacing w:after="0" w:line="240" w:lineRule="auto"/>
              <w:rPr>
                <w:rFonts w:ascii="Tahoma" w:eastAsia="Times New Roman" w:hAnsi="Tahoma" w:cs="Tahoma"/>
                <w:b/>
                <w:bCs/>
                <w:color w:val="000000"/>
                <w:sz w:val="18"/>
                <w:szCs w:val="18"/>
              </w:rPr>
            </w:pPr>
            <w:r w:rsidRPr="00391487">
              <w:rPr>
                <w:rFonts w:ascii="Tahoma" w:eastAsia="Times New Roman" w:hAnsi="Tahoma" w:cs="Tahoma"/>
                <w:b/>
                <w:bCs/>
                <w:color w:val="000000"/>
                <w:sz w:val="18"/>
                <w:szCs w:val="18"/>
              </w:rPr>
              <w:t>CLOSING DATE:</w:t>
            </w:r>
          </w:p>
        </w:tc>
        <w:tc>
          <w:tcPr>
            <w:tcW w:w="9710" w:type="dxa"/>
            <w:tcBorders>
              <w:top w:val="nil"/>
              <w:left w:val="nil"/>
              <w:bottom w:val="single" w:sz="4" w:space="0" w:color="auto"/>
              <w:right w:val="single" w:sz="4" w:space="0" w:color="auto"/>
            </w:tcBorders>
            <w:shd w:val="clear" w:color="000000" w:fill="E2EFDA"/>
            <w:vAlign w:val="bottom"/>
          </w:tcPr>
          <w:p w14:paraId="5B068FCA" w14:textId="290A7889" w:rsidR="00391487" w:rsidRPr="00391487" w:rsidRDefault="00A1169B" w:rsidP="00897072">
            <w:pPr>
              <w:spacing w:after="0" w:line="240" w:lineRule="auto"/>
              <w:rPr>
                <w:rFonts w:ascii="Calibri" w:eastAsia="Times New Roman" w:hAnsi="Calibri" w:cs="Calibri"/>
                <w:color w:val="000000"/>
              </w:rPr>
            </w:pPr>
            <w:r>
              <w:rPr>
                <w:rFonts w:ascii="Calibri" w:eastAsia="Times New Roman" w:hAnsi="Calibri" w:cs="Calibri"/>
                <w:color w:val="000000"/>
              </w:rPr>
              <w:t>2</w:t>
            </w:r>
            <w:r w:rsidR="000E1E4F">
              <w:rPr>
                <w:rFonts w:ascii="Calibri" w:eastAsia="Times New Roman" w:hAnsi="Calibri" w:cs="Calibri"/>
                <w:color w:val="000000"/>
              </w:rPr>
              <w:t>/</w:t>
            </w:r>
            <w:r>
              <w:rPr>
                <w:rFonts w:ascii="Calibri" w:eastAsia="Times New Roman" w:hAnsi="Calibri" w:cs="Calibri"/>
                <w:color w:val="000000"/>
              </w:rPr>
              <w:t>17</w:t>
            </w:r>
            <w:r w:rsidR="000E1E4F">
              <w:rPr>
                <w:rFonts w:ascii="Calibri" w:eastAsia="Times New Roman" w:hAnsi="Calibri" w:cs="Calibri"/>
                <w:color w:val="000000"/>
              </w:rPr>
              <w:t>/2023</w:t>
            </w:r>
          </w:p>
        </w:tc>
      </w:tr>
    </w:tbl>
    <w:p w14:paraId="7A238775" w14:textId="77777777" w:rsidR="00981434" w:rsidRPr="00391487" w:rsidRDefault="00981434" w:rsidP="00391487"/>
    <w:sectPr w:rsidR="00981434" w:rsidRPr="00391487" w:rsidSect="00897072">
      <w:pgSz w:w="15840" w:h="24480"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79C7"/>
    <w:multiLevelType w:val="hybridMultilevel"/>
    <w:tmpl w:val="44E8D2B4"/>
    <w:lvl w:ilvl="0" w:tplc="F96C4B6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E0F80"/>
    <w:multiLevelType w:val="hybridMultilevel"/>
    <w:tmpl w:val="9A74E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E2033D"/>
    <w:multiLevelType w:val="hybridMultilevel"/>
    <w:tmpl w:val="336A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84A4C"/>
    <w:multiLevelType w:val="hybridMultilevel"/>
    <w:tmpl w:val="43CA29A8"/>
    <w:lvl w:ilvl="0" w:tplc="F96C4B6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707B2"/>
    <w:multiLevelType w:val="hybridMultilevel"/>
    <w:tmpl w:val="C980BE9C"/>
    <w:lvl w:ilvl="0" w:tplc="64242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502853"/>
    <w:multiLevelType w:val="hybridMultilevel"/>
    <w:tmpl w:val="B52E1340"/>
    <w:lvl w:ilvl="0" w:tplc="F96C4B62">
      <w:start w:val="17"/>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1E73AA"/>
    <w:multiLevelType w:val="hybridMultilevel"/>
    <w:tmpl w:val="05E6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488629">
    <w:abstractNumId w:val="6"/>
  </w:num>
  <w:num w:numId="2" w16cid:durableId="923420322">
    <w:abstractNumId w:val="3"/>
  </w:num>
  <w:num w:numId="3" w16cid:durableId="148525057">
    <w:abstractNumId w:val="0"/>
  </w:num>
  <w:num w:numId="4" w16cid:durableId="260571830">
    <w:abstractNumId w:val="5"/>
  </w:num>
  <w:num w:numId="5" w16cid:durableId="503666426">
    <w:abstractNumId w:val="2"/>
  </w:num>
  <w:num w:numId="6" w16cid:durableId="386033581">
    <w:abstractNumId w:val="1"/>
  </w:num>
  <w:num w:numId="7" w16cid:durableId="1296175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87"/>
    <w:rsid w:val="000404F8"/>
    <w:rsid w:val="000E1E4F"/>
    <w:rsid w:val="000F6157"/>
    <w:rsid w:val="00160D2F"/>
    <w:rsid w:val="00391487"/>
    <w:rsid w:val="00612089"/>
    <w:rsid w:val="00817FA2"/>
    <w:rsid w:val="00897072"/>
    <w:rsid w:val="00981434"/>
    <w:rsid w:val="00A1169B"/>
    <w:rsid w:val="00A80973"/>
    <w:rsid w:val="00F6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80FB"/>
  <w15:chartTrackingRefBased/>
  <w15:docId w15:val="{A0DD203C-6961-433D-BD7F-776870DA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8393">
      <w:bodyDiv w:val="1"/>
      <w:marLeft w:val="0"/>
      <w:marRight w:val="0"/>
      <w:marTop w:val="0"/>
      <w:marBottom w:val="0"/>
      <w:divBdr>
        <w:top w:val="none" w:sz="0" w:space="0" w:color="auto"/>
        <w:left w:val="none" w:sz="0" w:space="0" w:color="auto"/>
        <w:bottom w:val="none" w:sz="0" w:space="0" w:color="auto"/>
        <w:right w:val="none" w:sz="0" w:space="0" w:color="auto"/>
      </w:divBdr>
    </w:div>
    <w:div w:id="409935296">
      <w:bodyDiv w:val="1"/>
      <w:marLeft w:val="0"/>
      <w:marRight w:val="0"/>
      <w:marTop w:val="0"/>
      <w:marBottom w:val="0"/>
      <w:divBdr>
        <w:top w:val="none" w:sz="0" w:space="0" w:color="auto"/>
        <w:left w:val="none" w:sz="0" w:space="0" w:color="auto"/>
        <w:bottom w:val="none" w:sz="0" w:space="0" w:color="auto"/>
        <w:right w:val="none" w:sz="0" w:space="0" w:color="auto"/>
      </w:divBdr>
    </w:div>
    <w:div w:id="411970249">
      <w:bodyDiv w:val="1"/>
      <w:marLeft w:val="0"/>
      <w:marRight w:val="0"/>
      <w:marTop w:val="0"/>
      <w:marBottom w:val="0"/>
      <w:divBdr>
        <w:top w:val="none" w:sz="0" w:space="0" w:color="auto"/>
        <w:left w:val="none" w:sz="0" w:space="0" w:color="auto"/>
        <w:bottom w:val="none" w:sz="0" w:space="0" w:color="auto"/>
        <w:right w:val="none" w:sz="0" w:space="0" w:color="auto"/>
      </w:divBdr>
    </w:div>
    <w:div w:id="680593638">
      <w:bodyDiv w:val="1"/>
      <w:marLeft w:val="0"/>
      <w:marRight w:val="0"/>
      <w:marTop w:val="0"/>
      <w:marBottom w:val="0"/>
      <w:divBdr>
        <w:top w:val="none" w:sz="0" w:space="0" w:color="auto"/>
        <w:left w:val="none" w:sz="0" w:space="0" w:color="auto"/>
        <w:bottom w:val="none" w:sz="0" w:space="0" w:color="auto"/>
        <w:right w:val="none" w:sz="0" w:space="0" w:color="auto"/>
      </w:divBdr>
    </w:div>
    <w:div w:id="734546858">
      <w:bodyDiv w:val="1"/>
      <w:marLeft w:val="0"/>
      <w:marRight w:val="0"/>
      <w:marTop w:val="0"/>
      <w:marBottom w:val="0"/>
      <w:divBdr>
        <w:top w:val="none" w:sz="0" w:space="0" w:color="auto"/>
        <w:left w:val="none" w:sz="0" w:space="0" w:color="auto"/>
        <w:bottom w:val="none" w:sz="0" w:space="0" w:color="auto"/>
        <w:right w:val="none" w:sz="0" w:space="0" w:color="auto"/>
      </w:divBdr>
    </w:div>
    <w:div w:id="1851530782">
      <w:bodyDiv w:val="1"/>
      <w:marLeft w:val="0"/>
      <w:marRight w:val="0"/>
      <w:marTop w:val="0"/>
      <w:marBottom w:val="0"/>
      <w:divBdr>
        <w:top w:val="none" w:sz="0" w:space="0" w:color="auto"/>
        <w:left w:val="none" w:sz="0" w:space="0" w:color="auto"/>
        <w:bottom w:val="none" w:sz="0" w:space="0" w:color="auto"/>
        <w:right w:val="none" w:sz="0" w:space="0" w:color="auto"/>
      </w:divBdr>
    </w:div>
    <w:div w:id="1923102131">
      <w:bodyDiv w:val="1"/>
      <w:marLeft w:val="0"/>
      <w:marRight w:val="0"/>
      <w:marTop w:val="0"/>
      <w:marBottom w:val="0"/>
      <w:divBdr>
        <w:top w:val="none" w:sz="0" w:space="0" w:color="auto"/>
        <w:left w:val="none" w:sz="0" w:space="0" w:color="auto"/>
        <w:bottom w:val="none" w:sz="0" w:space="0" w:color="auto"/>
        <w:right w:val="none" w:sz="0" w:space="0" w:color="auto"/>
      </w:divBdr>
    </w:div>
    <w:div w:id="2005819534">
      <w:bodyDiv w:val="1"/>
      <w:marLeft w:val="0"/>
      <w:marRight w:val="0"/>
      <w:marTop w:val="0"/>
      <w:marBottom w:val="0"/>
      <w:divBdr>
        <w:top w:val="none" w:sz="0" w:space="0" w:color="auto"/>
        <w:left w:val="none" w:sz="0" w:space="0" w:color="auto"/>
        <w:bottom w:val="none" w:sz="0" w:space="0" w:color="auto"/>
        <w:right w:val="none" w:sz="0" w:space="0" w:color="auto"/>
      </w:divBdr>
    </w:div>
    <w:div w:id="2098089190">
      <w:bodyDiv w:val="1"/>
      <w:marLeft w:val="0"/>
      <w:marRight w:val="0"/>
      <w:marTop w:val="0"/>
      <w:marBottom w:val="0"/>
      <w:divBdr>
        <w:top w:val="none" w:sz="0" w:space="0" w:color="auto"/>
        <w:left w:val="none" w:sz="0" w:space="0" w:color="auto"/>
        <w:bottom w:val="none" w:sz="0" w:space="0" w:color="auto"/>
        <w:right w:val="none" w:sz="0" w:space="0" w:color="auto"/>
      </w:divBdr>
    </w:div>
    <w:div w:id="21045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503A8071FB5A48A0DA6B8E93AB96ED" ma:contentTypeVersion="14" ma:contentTypeDescription="Create a new document." ma:contentTypeScope="" ma:versionID="0c5dc573f92f4322398a3858483804b3">
  <xsd:schema xmlns:xsd="http://www.w3.org/2001/XMLSchema" xmlns:xs="http://www.w3.org/2001/XMLSchema" xmlns:p="http://schemas.microsoft.com/office/2006/metadata/properties" xmlns:ns3="829d2316-ea2f-4c27-97f6-112fdabede5e" xmlns:ns4="998ddcc5-8940-4d60-a194-97bf82fe7d6b" targetNamespace="http://schemas.microsoft.com/office/2006/metadata/properties" ma:root="true" ma:fieldsID="f4e12bf4392a4cfc5f07c23ad6ca67a3" ns3:_="" ns4:_="">
    <xsd:import namespace="829d2316-ea2f-4c27-97f6-112fdabede5e"/>
    <xsd:import namespace="998ddcc5-8940-4d60-a194-97bf82fe7d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d2316-ea2f-4c27-97f6-112fdabede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8ddcc5-8940-4d60-a194-97bf82fe7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29d2316-ea2f-4c27-97f6-112fdabede5e" xsi:nil="true"/>
  </documentManagement>
</p:properties>
</file>

<file path=customXml/itemProps1.xml><?xml version="1.0" encoding="utf-8"?>
<ds:datastoreItem xmlns:ds="http://schemas.openxmlformats.org/officeDocument/2006/customXml" ds:itemID="{B9ED818E-D5BF-44F9-A7F8-3028B01A4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d2316-ea2f-4c27-97f6-112fdabede5e"/>
    <ds:schemaRef ds:uri="998ddcc5-8940-4d60-a194-97bf82fe7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7C0B79-12BE-4ED4-BE3E-D1F583569259}">
  <ds:schemaRefs>
    <ds:schemaRef ds:uri="http://schemas.microsoft.com/sharepoint/v3/contenttype/forms"/>
  </ds:schemaRefs>
</ds:datastoreItem>
</file>

<file path=customXml/itemProps3.xml><?xml version="1.0" encoding="utf-8"?>
<ds:datastoreItem xmlns:ds="http://schemas.openxmlformats.org/officeDocument/2006/customXml" ds:itemID="{D2F6B0D0-53C5-4643-96F5-45EA1076DD9B}">
  <ds:schemaRefs>
    <ds:schemaRef ds:uri="http://schemas.microsoft.com/office/2006/metadata/properties"/>
    <ds:schemaRef ds:uri="http://schemas.microsoft.com/office/infopath/2007/PartnerControls"/>
    <ds:schemaRef ds:uri="829d2316-ea2f-4c27-97f6-112fdabede5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Dorcheus 2</dc:creator>
  <cp:keywords/>
  <dc:description/>
  <cp:lastModifiedBy>Greg Dorcheus 2</cp:lastModifiedBy>
  <cp:revision>2</cp:revision>
  <dcterms:created xsi:type="dcterms:W3CDTF">2023-01-26T16:48:00Z</dcterms:created>
  <dcterms:modified xsi:type="dcterms:W3CDTF">2023-01-26T16:48:00Z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0x01010051503A8071FB5A48A0DA6B8E93AB96ED</vt:lpwstr>
  </property>
</Properties>
</file>