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8CCE4" w:themeColor="accent1" w:themeTint="66"/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caps/>
          <w:lang w:eastAsia="en-US"/>
        </w:rPr>
        <w:id w:val="112119739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HAnsi"/>
          <w:caps w:val="0"/>
          <w:sz w:val="32"/>
          <w:szCs w:val="32"/>
          <w:u w:val="single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4616"/>
          </w:tblGrid>
          <w:tr w:rsidR="00D6281C">
            <w:trPr>
              <w:trHeight w:val="2880"/>
              <w:jc w:val="center"/>
            </w:trPr>
            <w:tc>
              <w:tcPr>
                <w:tcW w:w="5000" w:type="pct"/>
              </w:tcPr>
              <w:p w:rsidR="00D6281C" w:rsidRPr="00D93033" w:rsidRDefault="00D6281C" w:rsidP="007301D0">
                <w:pPr>
                  <w:pStyle w:val="NoSpacing"/>
                  <w:jc w:val="center"/>
                  <w:rPr>
                    <w:rFonts w:ascii="Corbel" w:eastAsiaTheme="majorEastAsia" w:hAnsi="Corbel" w:cstheme="majorBidi"/>
                    <w:caps/>
                    <w:sz w:val="36"/>
                    <w:szCs w:val="36"/>
                  </w:rPr>
                </w:pPr>
                <w:r w:rsidRPr="00D93033">
                  <w:rPr>
                    <w:rFonts w:ascii="Corbel" w:eastAsiaTheme="majorEastAsia" w:hAnsi="Corbel" w:cstheme="majorBidi"/>
                    <w:caps/>
                    <w:sz w:val="36"/>
                    <w:szCs w:val="36"/>
                  </w:rPr>
                  <w:t>CLATSOP COMMUNITY COLLEGE</w:t>
                </w:r>
              </w:p>
              <w:p w:rsidR="00FA3FC4" w:rsidRDefault="00FA3FC4" w:rsidP="007301D0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  <w:sz w:val="36"/>
                    <w:szCs w:val="36"/>
                  </w:rPr>
                </w:pPr>
              </w:p>
              <w:p w:rsidR="00FA3FC4" w:rsidRDefault="00FA3FC4" w:rsidP="007301D0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D6281C">
            <w:trPr>
              <w:trHeight w:val="1440"/>
              <w:jc w:val="center"/>
            </w:trPr>
            <w:sdt>
              <w:sdtPr>
                <w:rPr>
                  <w:rFonts w:ascii="Corbel" w:eastAsiaTheme="majorEastAsia" w:hAnsi="Corbel" w:cstheme="majorBidi"/>
                  <w:i/>
                  <w:sz w:val="80"/>
                  <w:szCs w:val="80"/>
                </w:rPr>
                <w:alias w:val="Title"/>
                <w:id w:val="15524250"/>
                <w:placeholder>
                  <w:docPart w:val="8AA97416409342E8817C4BCAFCCC1B23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D6281C" w:rsidRPr="00D93033" w:rsidRDefault="00D6281C" w:rsidP="007301D0">
                    <w:pPr>
                      <w:pStyle w:val="NoSpacing"/>
                      <w:jc w:val="center"/>
                      <w:rPr>
                        <w:rFonts w:ascii="Corbel" w:eastAsiaTheme="majorEastAsia" w:hAnsi="Corbel" w:cstheme="majorBidi"/>
                        <w:i/>
                        <w:sz w:val="80"/>
                        <w:szCs w:val="80"/>
                      </w:rPr>
                    </w:pPr>
                    <w:r w:rsidRPr="00D93033">
                      <w:rPr>
                        <w:rFonts w:ascii="Corbel" w:eastAsiaTheme="majorEastAsia" w:hAnsi="Corbel" w:cstheme="majorBidi"/>
                        <w:i/>
                        <w:sz w:val="80"/>
                        <w:szCs w:val="80"/>
                      </w:rPr>
                      <w:t xml:space="preserve">The Naturalization Process: the path to </w:t>
                    </w:r>
                    <w:r w:rsidR="00A37A07" w:rsidRPr="00D93033">
                      <w:rPr>
                        <w:rFonts w:ascii="Corbel" w:eastAsiaTheme="majorEastAsia" w:hAnsi="Corbel" w:cstheme="majorBidi"/>
                        <w:i/>
                        <w:sz w:val="80"/>
                        <w:szCs w:val="80"/>
                      </w:rPr>
                      <w:t xml:space="preserve">US </w:t>
                    </w:r>
                    <w:r w:rsidRPr="00D93033">
                      <w:rPr>
                        <w:rFonts w:ascii="Corbel" w:eastAsiaTheme="majorEastAsia" w:hAnsi="Corbel" w:cstheme="majorBidi"/>
                        <w:i/>
                        <w:sz w:val="80"/>
                        <w:szCs w:val="80"/>
                      </w:rPr>
                      <w:t>citizenship</w:t>
                    </w:r>
                  </w:p>
                </w:tc>
              </w:sdtContent>
            </w:sdt>
          </w:tr>
          <w:tr w:rsidR="00D6281C">
            <w:trPr>
              <w:trHeight w:val="720"/>
              <w:jc w:val="center"/>
            </w:trPr>
            <w:sdt>
              <w:sdtPr>
                <w:rPr>
                  <w:rFonts w:ascii="Corbel" w:eastAsiaTheme="majorEastAsia" w:hAnsi="Corbel" w:cstheme="majorBidi"/>
                  <w:b/>
                  <w:sz w:val="44"/>
                  <w:szCs w:val="44"/>
                </w:rPr>
                <w:alias w:val="Subtitle"/>
                <w:id w:val="15524255"/>
                <w:placeholder>
                  <w:docPart w:val="F62138170AAB4B019F2DD2A56C5E6A3D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D6281C" w:rsidRPr="007301D0" w:rsidRDefault="00D93033" w:rsidP="007301D0">
                    <w:pPr>
                      <w:pStyle w:val="NoSpacing"/>
                      <w:jc w:val="center"/>
                      <w:rPr>
                        <w:rFonts w:ascii="Corbel" w:eastAsiaTheme="majorEastAsia" w:hAnsi="Corbel" w:cstheme="majorBidi"/>
                        <w:b/>
                        <w:sz w:val="44"/>
                        <w:szCs w:val="44"/>
                      </w:rPr>
                    </w:pPr>
                    <w:r w:rsidRPr="007301D0">
                      <w:rPr>
                        <w:rFonts w:ascii="Corbel" w:eastAsiaTheme="majorEastAsia" w:hAnsi="Corbel" w:cstheme="majorBidi"/>
                        <w:b/>
                        <w:sz w:val="44"/>
                        <w:szCs w:val="44"/>
                      </w:rPr>
                      <w:t xml:space="preserve">A </w:t>
                    </w:r>
                    <w:r w:rsidR="00D6281C" w:rsidRPr="007301D0">
                      <w:rPr>
                        <w:rFonts w:ascii="Corbel" w:eastAsiaTheme="majorEastAsia" w:hAnsi="Corbel" w:cstheme="majorBidi"/>
                        <w:b/>
                        <w:sz w:val="44"/>
                        <w:szCs w:val="44"/>
                      </w:rPr>
                      <w:t>Guidebook</w:t>
                    </w:r>
                  </w:p>
                </w:tc>
              </w:sdtContent>
            </w:sdt>
          </w:tr>
          <w:tr w:rsidR="00D6281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6281C" w:rsidRDefault="00D6281C" w:rsidP="007301D0">
                <w:pPr>
                  <w:pStyle w:val="NoSpacing"/>
                  <w:jc w:val="center"/>
                </w:pPr>
              </w:p>
            </w:tc>
          </w:tr>
          <w:tr w:rsidR="00D6281C">
            <w:trPr>
              <w:trHeight w:val="360"/>
              <w:jc w:val="center"/>
            </w:trPr>
            <w:sdt>
              <w:sdtPr>
                <w:rPr>
                  <w:rFonts w:ascii="Corbel" w:hAnsi="Corbel"/>
                  <w:bCs/>
                  <w:sz w:val="40"/>
                  <w:szCs w:val="40"/>
                </w:rPr>
                <w:alias w:val="Auth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D6281C" w:rsidRPr="007301D0" w:rsidRDefault="00D6281C" w:rsidP="007301D0">
                    <w:pPr>
                      <w:pStyle w:val="NoSpacing"/>
                      <w:jc w:val="center"/>
                      <w:rPr>
                        <w:rFonts w:ascii="Corbel" w:hAnsi="Corbel"/>
                        <w:bCs/>
                        <w:sz w:val="40"/>
                        <w:szCs w:val="40"/>
                      </w:rPr>
                    </w:pPr>
                    <w:r w:rsidRPr="007301D0">
                      <w:rPr>
                        <w:rFonts w:ascii="Corbel" w:hAnsi="Corbel"/>
                        <w:bCs/>
                        <w:sz w:val="40"/>
                        <w:szCs w:val="40"/>
                      </w:rPr>
                      <w:t>Outreach Literacy</w:t>
                    </w:r>
                  </w:p>
                </w:tc>
              </w:sdtContent>
            </w:sdt>
          </w:tr>
          <w:tr w:rsidR="00D6281C">
            <w:trPr>
              <w:trHeight w:val="360"/>
              <w:jc w:val="center"/>
            </w:trPr>
            <w:sdt>
              <w:sdtPr>
                <w:rPr>
                  <w:rFonts w:ascii="Corbel" w:hAnsi="Corbel"/>
                  <w:b/>
                  <w:bCs/>
                </w:rPr>
                <w:alias w:val="Date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4-07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D6281C" w:rsidRPr="00D93033" w:rsidRDefault="00070906" w:rsidP="007301D0">
                    <w:pPr>
                      <w:pStyle w:val="NoSpacing"/>
                      <w:jc w:val="center"/>
                      <w:rPr>
                        <w:rFonts w:ascii="Corbel" w:hAnsi="Corbel"/>
                        <w:b/>
                        <w:bCs/>
                      </w:rPr>
                    </w:pPr>
                    <w:r>
                      <w:rPr>
                        <w:rFonts w:ascii="Corbel" w:hAnsi="Corbel"/>
                        <w:b/>
                        <w:bCs/>
                      </w:rPr>
                      <w:t>7/21/2014</w:t>
                    </w:r>
                  </w:p>
                </w:tc>
              </w:sdtContent>
            </w:sdt>
          </w:tr>
        </w:tbl>
        <w:p w:rsidR="00D6281C" w:rsidRDefault="00D6281C" w:rsidP="007301D0">
          <w:pPr>
            <w:spacing w:after="0"/>
            <w:jc w:val="center"/>
            <w:rPr>
              <w:rFonts w:ascii="Arial" w:hAnsi="Arial" w:cs="Arial"/>
              <w:noProof/>
              <w:sz w:val="20"/>
              <w:szCs w:val="20"/>
            </w:rPr>
          </w:pPr>
        </w:p>
        <w:p w:rsidR="00983763" w:rsidRDefault="00983763" w:rsidP="007301D0">
          <w:pPr>
            <w:spacing w:after="0"/>
            <w:jc w:val="center"/>
            <w:rPr>
              <w:rFonts w:ascii="Arial" w:hAnsi="Arial" w:cs="Arial"/>
              <w:noProof/>
              <w:sz w:val="20"/>
              <w:szCs w:val="20"/>
            </w:rPr>
          </w:pPr>
        </w:p>
        <w:p w:rsidR="00983763" w:rsidRDefault="00983763" w:rsidP="007301D0">
          <w:pPr>
            <w:spacing w:after="0"/>
            <w:jc w:val="center"/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3225CA6B" wp14:editId="6ED33BDE">
                <wp:extent cx="2350008" cy="1234440"/>
                <wp:effectExtent l="0" t="0" r="0" b="3810"/>
                <wp:docPr id="2" name="il_fi" descr="https://www.cia.gov/library/publications/the-world-factbook/graphics/flags/large/us-lgflag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s://www.cia.gov/library/publications/the-world-factbook/graphics/flags/large/us-lgflag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0008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6281C" w:rsidRDefault="00D6281C" w:rsidP="007301D0">
          <w:pPr>
            <w:spacing w:after="0"/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4616"/>
          </w:tblGrid>
          <w:tr w:rsidR="00D6281C">
            <w:sdt>
              <w:sdtPr>
                <w:rPr>
                  <w:rFonts w:ascii="Corbel" w:hAnsi="Corbel"/>
                  <w:sz w:val="28"/>
                  <w:szCs w:val="28"/>
                </w:rPr>
                <w:alias w:val="Abstract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D6281C" w:rsidRPr="00FA3FC4" w:rsidRDefault="00D6281C" w:rsidP="007301D0">
                    <w:pPr>
                      <w:pStyle w:val="NoSpacing"/>
                      <w:rPr>
                        <w:sz w:val="28"/>
                        <w:szCs w:val="28"/>
                      </w:rPr>
                    </w:pPr>
                    <w:r w:rsidRPr="00D93033">
                      <w:rPr>
                        <w:rFonts w:ascii="Corbel" w:hAnsi="Corbel"/>
                        <w:sz w:val="28"/>
                        <w:szCs w:val="28"/>
                      </w:rPr>
                      <w:t>The following pages will provide the reader with a basic outline of the how to apply for US citizenship.</w:t>
                    </w:r>
                  </w:p>
                </w:tc>
              </w:sdtContent>
            </w:sdt>
          </w:tr>
        </w:tbl>
        <w:p w:rsidR="0090616B" w:rsidRDefault="0090616B" w:rsidP="007301D0">
          <w:pPr>
            <w:spacing w:after="0"/>
            <w:rPr>
              <w:rFonts w:cstheme="minorHAnsi"/>
              <w:sz w:val="32"/>
              <w:szCs w:val="32"/>
              <w:u w:val="single"/>
            </w:rPr>
          </w:pPr>
        </w:p>
        <w:p w:rsidR="0090616B" w:rsidRPr="007301D0" w:rsidRDefault="0090616B" w:rsidP="007301D0">
          <w:pPr>
            <w:spacing w:after="0" w:line="240" w:lineRule="auto"/>
            <w:jc w:val="center"/>
            <w:rPr>
              <w:rFonts w:ascii="Eras Bold ITC" w:hAnsi="Eras Bold ITC" w:cstheme="minorHAnsi"/>
              <w:sz w:val="56"/>
              <w:szCs w:val="56"/>
            </w:rPr>
          </w:pPr>
          <w:r w:rsidRPr="007301D0">
            <w:rPr>
              <w:rFonts w:ascii="Eras Bold ITC" w:hAnsi="Eras Bold ITC" w:cstheme="minorHAnsi"/>
              <w:sz w:val="56"/>
              <w:szCs w:val="56"/>
            </w:rPr>
            <w:t>TABLE OF CONTENTS</w:t>
          </w:r>
        </w:p>
        <w:p w:rsidR="007301D0" w:rsidRPr="00D93033" w:rsidRDefault="007301D0" w:rsidP="007301D0">
          <w:pPr>
            <w:spacing w:after="0" w:line="240" w:lineRule="auto"/>
            <w:jc w:val="center"/>
            <w:rPr>
              <w:rFonts w:ascii="Corbel" w:hAnsi="Corbel" w:cstheme="minorHAnsi"/>
              <w:sz w:val="56"/>
              <w:szCs w:val="56"/>
            </w:rPr>
          </w:pPr>
        </w:p>
        <w:p w:rsidR="007301D0" w:rsidRDefault="0090616B" w:rsidP="007301D0">
          <w:pPr>
            <w:pStyle w:val="ListParagraph"/>
            <w:numPr>
              <w:ilvl w:val="0"/>
              <w:numId w:val="24"/>
            </w:numPr>
            <w:spacing w:after="0" w:line="240" w:lineRule="auto"/>
            <w:rPr>
              <w:rFonts w:ascii="Corbel" w:hAnsi="Corbel" w:cstheme="minorHAnsi"/>
              <w:sz w:val="36"/>
              <w:szCs w:val="36"/>
            </w:rPr>
          </w:pPr>
          <w:r w:rsidRPr="00EC1BD6">
            <w:rPr>
              <w:rFonts w:ascii="Corbel" w:hAnsi="Corbel" w:cstheme="minorHAnsi"/>
              <w:i/>
              <w:sz w:val="36"/>
              <w:szCs w:val="36"/>
            </w:rPr>
            <w:t>ELIGIBILITY REQUIREMENTS</w:t>
          </w:r>
          <w:r w:rsidRPr="007301D0">
            <w:rPr>
              <w:rFonts w:ascii="Corbel" w:hAnsi="Corbel" w:cstheme="minorHAnsi"/>
              <w:sz w:val="36"/>
              <w:szCs w:val="36"/>
            </w:rPr>
            <w:t xml:space="preserve">: </w:t>
          </w:r>
          <w:r w:rsidRPr="007301D0">
            <w:rPr>
              <w:rFonts w:ascii="Corbel" w:hAnsi="Corbel" w:cstheme="minorHAnsi"/>
              <w:sz w:val="36"/>
              <w:szCs w:val="36"/>
            </w:rPr>
            <w:tab/>
          </w:r>
          <w:r w:rsidRPr="007301D0">
            <w:rPr>
              <w:rFonts w:ascii="Corbel" w:hAnsi="Corbel" w:cstheme="minorHAnsi"/>
              <w:sz w:val="36"/>
              <w:szCs w:val="36"/>
            </w:rPr>
            <w:tab/>
          </w:r>
          <w:r w:rsidRPr="007301D0">
            <w:rPr>
              <w:rFonts w:ascii="Corbel" w:hAnsi="Corbel" w:cstheme="minorHAnsi"/>
              <w:sz w:val="36"/>
              <w:szCs w:val="36"/>
            </w:rPr>
            <w:tab/>
          </w:r>
          <w:r w:rsidRPr="007301D0">
            <w:rPr>
              <w:rFonts w:ascii="Corbel" w:hAnsi="Corbel" w:cstheme="minorHAnsi"/>
              <w:sz w:val="36"/>
              <w:szCs w:val="36"/>
            </w:rPr>
            <w:tab/>
          </w:r>
          <w:r w:rsidRPr="007301D0">
            <w:rPr>
              <w:rFonts w:ascii="Corbel" w:hAnsi="Corbel" w:cstheme="minorHAnsi"/>
              <w:sz w:val="36"/>
              <w:szCs w:val="36"/>
            </w:rPr>
            <w:tab/>
          </w:r>
          <w:r w:rsidRPr="007301D0">
            <w:rPr>
              <w:rFonts w:ascii="Corbel" w:hAnsi="Corbel" w:cstheme="minorHAnsi"/>
              <w:sz w:val="36"/>
              <w:szCs w:val="36"/>
            </w:rPr>
            <w:tab/>
          </w:r>
          <w:r w:rsidR="007301D0">
            <w:rPr>
              <w:rFonts w:ascii="Corbel" w:hAnsi="Corbel" w:cstheme="minorHAnsi"/>
              <w:sz w:val="36"/>
              <w:szCs w:val="36"/>
            </w:rPr>
            <w:tab/>
          </w:r>
          <w:r w:rsidRPr="007301D0">
            <w:rPr>
              <w:rFonts w:ascii="Corbel" w:hAnsi="Corbel" w:cstheme="minorHAnsi"/>
              <w:sz w:val="36"/>
              <w:szCs w:val="36"/>
            </w:rPr>
            <w:t>page 2</w:t>
          </w:r>
        </w:p>
        <w:p w:rsidR="007301D0" w:rsidRPr="007301D0" w:rsidRDefault="007301D0" w:rsidP="007301D0">
          <w:pPr>
            <w:pStyle w:val="ListParagraph"/>
            <w:spacing w:after="0" w:line="240" w:lineRule="auto"/>
            <w:ind w:left="1080"/>
            <w:rPr>
              <w:rFonts w:ascii="Corbel" w:hAnsi="Corbel" w:cstheme="minorHAnsi"/>
              <w:sz w:val="36"/>
              <w:szCs w:val="36"/>
            </w:rPr>
          </w:pPr>
        </w:p>
        <w:p w:rsidR="007301D0" w:rsidRDefault="0090616B" w:rsidP="007301D0">
          <w:pPr>
            <w:pStyle w:val="ListParagraph"/>
            <w:numPr>
              <w:ilvl w:val="0"/>
              <w:numId w:val="24"/>
            </w:numPr>
            <w:spacing w:after="0" w:line="240" w:lineRule="auto"/>
            <w:rPr>
              <w:rFonts w:ascii="Corbel" w:hAnsi="Corbel" w:cstheme="minorHAnsi"/>
              <w:sz w:val="36"/>
              <w:szCs w:val="36"/>
            </w:rPr>
          </w:pPr>
          <w:r w:rsidRPr="00EC1BD6">
            <w:rPr>
              <w:rFonts w:ascii="Corbel" w:hAnsi="Corbel" w:cstheme="minorHAnsi"/>
              <w:i/>
              <w:sz w:val="36"/>
              <w:szCs w:val="36"/>
            </w:rPr>
            <w:t>COSTS</w:t>
          </w:r>
          <w:r w:rsidRPr="007301D0">
            <w:rPr>
              <w:rFonts w:ascii="Corbel" w:hAnsi="Corbel" w:cstheme="minorHAnsi"/>
              <w:sz w:val="36"/>
              <w:szCs w:val="36"/>
            </w:rPr>
            <w:t xml:space="preserve">: </w:t>
          </w:r>
          <w:r w:rsidRPr="007301D0">
            <w:rPr>
              <w:rFonts w:ascii="Corbel" w:hAnsi="Corbel" w:cstheme="minorHAnsi"/>
              <w:sz w:val="36"/>
              <w:szCs w:val="36"/>
            </w:rPr>
            <w:tab/>
          </w:r>
          <w:r w:rsidR="007301D0">
            <w:rPr>
              <w:rFonts w:ascii="Corbel" w:hAnsi="Corbel" w:cstheme="minorHAnsi"/>
              <w:sz w:val="36"/>
              <w:szCs w:val="36"/>
            </w:rPr>
            <w:tab/>
          </w:r>
          <w:r w:rsidR="007301D0">
            <w:rPr>
              <w:rFonts w:ascii="Corbel" w:hAnsi="Corbel" w:cstheme="minorHAnsi"/>
              <w:sz w:val="36"/>
              <w:szCs w:val="36"/>
            </w:rPr>
            <w:tab/>
          </w:r>
          <w:r w:rsidR="007301D0">
            <w:rPr>
              <w:rFonts w:ascii="Corbel" w:hAnsi="Corbel" w:cstheme="minorHAnsi"/>
              <w:sz w:val="36"/>
              <w:szCs w:val="36"/>
            </w:rPr>
            <w:tab/>
          </w:r>
          <w:r w:rsidR="007301D0">
            <w:rPr>
              <w:rFonts w:ascii="Corbel" w:hAnsi="Corbel" w:cstheme="minorHAnsi"/>
              <w:sz w:val="36"/>
              <w:szCs w:val="36"/>
            </w:rPr>
            <w:tab/>
          </w:r>
          <w:r w:rsidR="007301D0">
            <w:rPr>
              <w:rFonts w:ascii="Corbel" w:hAnsi="Corbel" w:cstheme="minorHAnsi"/>
              <w:sz w:val="36"/>
              <w:szCs w:val="36"/>
            </w:rPr>
            <w:tab/>
          </w:r>
          <w:r w:rsidR="007301D0">
            <w:rPr>
              <w:rFonts w:ascii="Corbel" w:hAnsi="Corbel" w:cstheme="minorHAnsi"/>
              <w:sz w:val="36"/>
              <w:szCs w:val="36"/>
            </w:rPr>
            <w:tab/>
          </w:r>
          <w:r w:rsidR="007301D0">
            <w:rPr>
              <w:rFonts w:ascii="Corbel" w:hAnsi="Corbel" w:cstheme="minorHAnsi"/>
              <w:sz w:val="36"/>
              <w:szCs w:val="36"/>
            </w:rPr>
            <w:tab/>
          </w:r>
          <w:r w:rsidR="007301D0">
            <w:rPr>
              <w:rFonts w:ascii="Corbel" w:hAnsi="Corbel" w:cstheme="minorHAnsi"/>
              <w:sz w:val="36"/>
              <w:szCs w:val="36"/>
            </w:rPr>
            <w:tab/>
          </w:r>
          <w:r w:rsidR="007301D0">
            <w:rPr>
              <w:rFonts w:ascii="Corbel" w:hAnsi="Corbel" w:cstheme="minorHAnsi"/>
              <w:sz w:val="36"/>
              <w:szCs w:val="36"/>
            </w:rPr>
            <w:tab/>
          </w:r>
          <w:r w:rsidR="007301D0">
            <w:rPr>
              <w:rFonts w:ascii="Corbel" w:hAnsi="Corbel" w:cstheme="minorHAnsi"/>
              <w:sz w:val="36"/>
              <w:szCs w:val="36"/>
            </w:rPr>
            <w:tab/>
          </w:r>
          <w:r w:rsidRPr="007301D0">
            <w:rPr>
              <w:rFonts w:ascii="Corbel" w:hAnsi="Corbel" w:cstheme="minorHAnsi"/>
              <w:sz w:val="36"/>
              <w:szCs w:val="36"/>
            </w:rPr>
            <w:t>page 3</w:t>
          </w:r>
        </w:p>
        <w:p w:rsidR="007301D0" w:rsidRPr="007301D0" w:rsidRDefault="007301D0" w:rsidP="007301D0">
          <w:pPr>
            <w:spacing w:after="0" w:line="240" w:lineRule="auto"/>
            <w:rPr>
              <w:rFonts w:ascii="Corbel" w:hAnsi="Corbel" w:cstheme="minorHAnsi"/>
              <w:sz w:val="36"/>
              <w:szCs w:val="36"/>
            </w:rPr>
          </w:pPr>
        </w:p>
        <w:p w:rsidR="007301D0" w:rsidRDefault="007301D0" w:rsidP="007301D0">
          <w:pPr>
            <w:pStyle w:val="ListParagraph"/>
            <w:numPr>
              <w:ilvl w:val="0"/>
              <w:numId w:val="24"/>
            </w:numPr>
            <w:spacing w:after="0" w:line="240" w:lineRule="auto"/>
            <w:rPr>
              <w:rFonts w:ascii="Corbel" w:hAnsi="Corbel" w:cstheme="minorHAnsi"/>
              <w:sz w:val="36"/>
              <w:szCs w:val="36"/>
            </w:rPr>
          </w:pPr>
          <w:r w:rsidRPr="00EC1BD6">
            <w:rPr>
              <w:rFonts w:ascii="Corbel" w:hAnsi="Corbel" w:cstheme="minorHAnsi"/>
              <w:i/>
              <w:sz w:val="36"/>
              <w:szCs w:val="36"/>
            </w:rPr>
            <w:t>PROCESSING TIMES</w:t>
          </w:r>
          <w:r>
            <w:rPr>
              <w:rFonts w:ascii="Corbel" w:hAnsi="Corbel" w:cstheme="minorHAnsi"/>
              <w:sz w:val="36"/>
              <w:szCs w:val="36"/>
            </w:rPr>
            <w:t>:</w:t>
          </w:r>
          <w:r>
            <w:rPr>
              <w:rFonts w:ascii="Corbel" w:hAnsi="Corbel" w:cstheme="minorHAnsi"/>
              <w:sz w:val="36"/>
              <w:szCs w:val="36"/>
            </w:rPr>
            <w:tab/>
          </w:r>
          <w:r>
            <w:rPr>
              <w:rFonts w:ascii="Corbel" w:hAnsi="Corbel" w:cstheme="minorHAnsi"/>
              <w:sz w:val="36"/>
              <w:szCs w:val="36"/>
            </w:rPr>
            <w:tab/>
          </w:r>
          <w:r>
            <w:rPr>
              <w:rFonts w:ascii="Corbel" w:hAnsi="Corbel" w:cstheme="minorHAnsi"/>
              <w:sz w:val="36"/>
              <w:szCs w:val="36"/>
            </w:rPr>
            <w:tab/>
          </w:r>
          <w:r>
            <w:rPr>
              <w:rFonts w:ascii="Corbel" w:hAnsi="Corbel" w:cstheme="minorHAnsi"/>
              <w:sz w:val="36"/>
              <w:szCs w:val="36"/>
            </w:rPr>
            <w:tab/>
          </w:r>
          <w:r>
            <w:rPr>
              <w:rFonts w:ascii="Corbel" w:hAnsi="Corbel" w:cstheme="minorHAnsi"/>
              <w:sz w:val="36"/>
              <w:szCs w:val="36"/>
            </w:rPr>
            <w:tab/>
          </w:r>
          <w:r>
            <w:rPr>
              <w:rFonts w:ascii="Corbel" w:hAnsi="Corbel" w:cstheme="minorHAnsi"/>
              <w:sz w:val="36"/>
              <w:szCs w:val="36"/>
            </w:rPr>
            <w:tab/>
          </w:r>
          <w:r>
            <w:rPr>
              <w:rFonts w:ascii="Corbel" w:hAnsi="Corbel" w:cstheme="minorHAnsi"/>
              <w:sz w:val="36"/>
              <w:szCs w:val="36"/>
            </w:rPr>
            <w:tab/>
          </w:r>
          <w:r>
            <w:rPr>
              <w:rFonts w:ascii="Corbel" w:hAnsi="Corbel" w:cstheme="minorHAnsi"/>
              <w:sz w:val="36"/>
              <w:szCs w:val="36"/>
            </w:rPr>
            <w:tab/>
          </w:r>
          <w:r>
            <w:rPr>
              <w:rFonts w:ascii="Corbel" w:hAnsi="Corbel" w:cstheme="minorHAnsi"/>
              <w:sz w:val="36"/>
              <w:szCs w:val="36"/>
            </w:rPr>
            <w:tab/>
          </w:r>
          <w:r w:rsidR="0090616B" w:rsidRPr="007301D0">
            <w:rPr>
              <w:rFonts w:ascii="Corbel" w:hAnsi="Corbel" w:cstheme="minorHAnsi"/>
              <w:sz w:val="36"/>
              <w:szCs w:val="36"/>
            </w:rPr>
            <w:t>page 4</w:t>
          </w:r>
        </w:p>
        <w:p w:rsidR="007301D0" w:rsidRPr="007301D0" w:rsidRDefault="007301D0" w:rsidP="007301D0">
          <w:pPr>
            <w:spacing w:after="0" w:line="240" w:lineRule="auto"/>
            <w:rPr>
              <w:rFonts w:ascii="Corbel" w:hAnsi="Corbel" w:cstheme="minorHAnsi"/>
              <w:sz w:val="36"/>
              <w:szCs w:val="36"/>
            </w:rPr>
          </w:pPr>
        </w:p>
        <w:p w:rsidR="007301D0" w:rsidRDefault="0090616B" w:rsidP="007301D0">
          <w:pPr>
            <w:pStyle w:val="ListParagraph"/>
            <w:numPr>
              <w:ilvl w:val="0"/>
              <w:numId w:val="24"/>
            </w:numPr>
            <w:spacing w:after="0" w:line="240" w:lineRule="auto"/>
            <w:rPr>
              <w:rFonts w:ascii="Corbel" w:hAnsi="Corbel" w:cstheme="minorHAnsi"/>
              <w:sz w:val="36"/>
              <w:szCs w:val="36"/>
            </w:rPr>
          </w:pPr>
          <w:r w:rsidRPr="00EC1BD6">
            <w:rPr>
              <w:rFonts w:ascii="Corbel" w:hAnsi="Corbel" w:cstheme="minorHAnsi"/>
              <w:i/>
              <w:sz w:val="36"/>
              <w:szCs w:val="36"/>
            </w:rPr>
            <w:t>THE APPLICATION</w:t>
          </w:r>
          <w:r w:rsidRPr="007301D0">
            <w:rPr>
              <w:rFonts w:ascii="Corbel" w:hAnsi="Corbel" w:cstheme="minorHAnsi"/>
              <w:sz w:val="36"/>
              <w:szCs w:val="36"/>
            </w:rPr>
            <w:t>: T</w:t>
          </w:r>
          <w:r w:rsidR="00C51E52" w:rsidRPr="007301D0">
            <w:rPr>
              <w:rFonts w:ascii="Corbel" w:hAnsi="Corbel" w:cstheme="minorHAnsi"/>
              <w:sz w:val="36"/>
              <w:szCs w:val="36"/>
            </w:rPr>
            <w:t>he</w:t>
          </w:r>
          <w:r w:rsidRPr="007301D0">
            <w:rPr>
              <w:rFonts w:ascii="Corbel" w:hAnsi="Corbel" w:cstheme="minorHAnsi"/>
              <w:sz w:val="36"/>
              <w:szCs w:val="36"/>
            </w:rPr>
            <w:t xml:space="preserve"> N-400</w:t>
          </w:r>
          <w:r w:rsidRPr="007301D0">
            <w:rPr>
              <w:rFonts w:ascii="Corbel" w:hAnsi="Corbel" w:cstheme="minorHAnsi"/>
              <w:sz w:val="36"/>
              <w:szCs w:val="36"/>
            </w:rPr>
            <w:tab/>
          </w:r>
          <w:r w:rsidRPr="007301D0">
            <w:rPr>
              <w:rFonts w:ascii="Corbel" w:hAnsi="Corbel" w:cstheme="minorHAnsi"/>
              <w:sz w:val="36"/>
              <w:szCs w:val="36"/>
            </w:rPr>
            <w:tab/>
          </w:r>
          <w:r w:rsidRPr="007301D0">
            <w:rPr>
              <w:rFonts w:ascii="Corbel" w:hAnsi="Corbel" w:cstheme="minorHAnsi"/>
              <w:sz w:val="36"/>
              <w:szCs w:val="36"/>
            </w:rPr>
            <w:tab/>
          </w:r>
          <w:r w:rsidRPr="007301D0">
            <w:rPr>
              <w:rFonts w:ascii="Corbel" w:hAnsi="Corbel" w:cstheme="minorHAnsi"/>
              <w:sz w:val="36"/>
              <w:szCs w:val="36"/>
            </w:rPr>
            <w:tab/>
          </w:r>
          <w:r w:rsidRPr="007301D0">
            <w:rPr>
              <w:rFonts w:ascii="Corbel" w:hAnsi="Corbel" w:cstheme="minorHAnsi"/>
              <w:sz w:val="36"/>
              <w:szCs w:val="36"/>
            </w:rPr>
            <w:tab/>
          </w:r>
          <w:r w:rsidRPr="007301D0">
            <w:rPr>
              <w:rFonts w:ascii="Corbel" w:hAnsi="Corbel" w:cstheme="minorHAnsi"/>
              <w:sz w:val="36"/>
              <w:szCs w:val="36"/>
            </w:rPr>
            <w:tab/>
          </w:r>
          <w:r w:rsidR="007301D0">
            <w:rPr>
              <w:rFonts w:ascii="Corbel" w:hAnsi="Corbel" w:cstheme="minorHAnsi"/>
              <w:sz w:val="36"/>
              <w:szCs w:val="36"/>
            </w:rPr>
            <w:tab/>
          </w:r>
          <w:r w:rsidRPr="007301D0">
            <w:rPr>
              <w:rFonts w:ascii="Corbel" w:hAnsi="Corbel" w:cstheme="minorHAnsi"/>
              <w:sz w:val="36"/>
              <w:szCs w:val="36"/>
            </w:rPr>
            <w:t>page 5</w:t>
          </w:r>
        </w:p>
        <w:p w:rsidR="007301D0" w:rsidRPr="007301D0" w:rsidRDefault="007301D0" w:rsidP="007301D0">
          <w:pPr>
            <w:spacing w:after="0" w:line="240" w:lineRule="auto"/>
            <w:rPr>
              <w:rFonts w:ascii="Corbel" w:hAnsi="Corbel" w:cstheme="minorHAnsi"/>
              <w:sz w:val="36"/>
              <w:szCs w:val="36"/>
            </w:rPr>
          </w:pPr>
        </w:p>
        <w:p w:rsidR="007301D0" w:rsidRDefault="0090616B" w:rsidP="007301D0">
          <w:pPr>
            <w:pStyle w:val="ListParagraph"/>
            <w:numPr>
              <w:ilvl w:val="0"/>
              <w:numId w:val="24"/>
            </w:numPr>
            <w:spacing w:after="0" w:line="240" w:lineRule="auto"/>
            <w:rPr>
              <w:rFonts w:ascii="Corbel" w:hAnsi="Corbel" w:cstheme="minorHAnsi"/>
              <w:sz w:val="36"/>
              <w:szCs w:val="36"/>
            </w:rPr>
          </w:pPr>
          <w:r w:rsidRPr="00EC1BD6">
            <w:rPr>
              <w:rFonts w:ascii="Corbel" w:hAnsi="Corbel" w:cstheme="minorHAnsi"/>
              <w:i/>
              <w:sz w:val="36"/>
              <w:szCs w:val="36"/>
            </w:rPr>
            <w:t>WHERE to send your application and fees</w:t>
          </w:r>
          <w:r w:rsidRPr="007301D0">
            <w:rPr>
              <w:rFonts w:ascii="Corbel" w:hAnsi="Corbel" w:cstheme="minorHAnsi"/>
              <w:sz w:val="36"/>
              <w:szCs w:val="36"/>
            </w:rPr>
            <w:tab/>
          </w:r>
          <w:r w:rsidRPr="007301D0">
            <w:rPr>
              <w:rFonts w:ascii="Corbel" w:hAnsi="Corbel" w:cstheme="minorHAnsi"/>
              <w:sz w:val="36"/>
              <w:szCs w:val="36"/>
            </w:rPr>
            <w:tab/>
          </w:r>
          <w:r w:rsidR="007301D0">
            <w:rPr>
              <w:rFonts w:ascii="Corbel" w:hAnsi="Corbel" w:cstheme="minorHAnsi"/>
              <w:sz w:val="36"/>
              <w:szCs w:val="36"/>
            </w:rPr>
            <w:tab/>
          </w:r>
          <w:r w:rsidR="007301D0">
            <w:rPr>
              <w:rFonts w:ascii="Corbel" w:hAnsi="Corbel" w:cstheme="minorHAnsi"/>
              <w:sz w:val="36"/>
              <w:szCs w:val="36"/>
            </w:rPr>
            <w:tab/>
          </w:r>
          <w:r w:rsidR="00EC1BD6">
            <w:rPr>
              <w:rFonts w:ascii="Corbel" w:hAnsi="Corbel" w:cstheme="minorHAnsi"/>
              <w:sz w:val="36"/>
              <w:szCs w:val="36"/>
            </w:rPr>
            <w:tab/>
          </w:r>
          <w:r w:rsidRPr="007301D0">
            <w:rPr>
              <w:rFonts w:ascii="Corbel" w:hAnsi="Corbel" w:cstheme="minorHAnsi"/>
              <w:sz w:val="36"/>
              <w:szCs w:val="36"/>
            </w:rPr>
            <w:t>page 6</w:t>
          </w:r>
        </w:p>
        <w:p w:rsidR="007301D0" w:rsidRPr="007301D0" w:rsidRDefault="007301D0" w:rsidP="007301D0">
          <w:pPr>
            <w:spacing w:after="0" w:line="240" w:lineRule="auto"/>
            <w:rPr>
              <w:rFonts w:ascii="Corbel" w:hAnsi="Corbel" w:cstheme="minorHAnsi"/>
              <w:sz w:val="36"/>
              <w:szCs w:val="36"/>
            </w:rPr>
          </w:pPr>
        </w:p>
        <w:p w:rsidR="0090616B" w:rsidRDefault="0090616B" w:rsidP="007301D0">
          <w:pPr>
            <w:pStyle w:val="ListParagraph"/>
            <w:numPr>
              <w:ilvl w:val="0"/>
              <w:numId w:val="24"/>
            </w:numPr>
            <w:spacing w:after="0" w:line="240" w:lineRule="auto"/>
            <w:rPr>
              <w:rFonts w:ascii="Corbel" w:hAnsi="Corbel" w:cstheme="minorHAnsi"/>
              <w:sz w:val="36"/>
              <w:szCs w:val="36"/>
            </w:rPr>
          </w:pPr>
          <w:r w:rsidRPr="00EC1BD6">
            <w:rPr>
              <w:rFonts w:ascii="Corbel" w:hAnsi="Corbel" w:cstheme="minorHAnsi"/>
              <w:i/>
              <w:sz w:val="36"/>
              <w:szCs w:val="36"/>
            </w:rPr>
            <w:t>The ENGLISH and CIVICS TEST</w:t>
          </w:r>
          <w:r w:rsidR="00FE1FE9" w:rsidRPr="00EC1BD6">
            <w:rPr>
              <w:rFonts w:ascii="Corbel" w:hAnsi="Corbel" w:cstheme="minorHAnsi"/>
              <w:i/>
              <w:sz w:val="36"/>
              <w:szCs w:val="36"/>
            </w:rPr>
            <w:t>S</w:t>
          </w:r>
          <w:r w:rsidR="007301D0">
            <w:rPr>
              <w:rFonts w:ascii="Corbel" w:hAnsi="Corbel" w:cstheme="minorHAnsi"/>
              <w:sz w:val="36"/>
              <w:szCs w:val="36"/>
            </w:rPr>
            <w:tab/>
          </w:r>
          <w:r w:rsidR="007301D0">
            <w:rPr>
              <w:rFonts w:ascii="Corbel" w:hAnsi="Corbel" w:cstheme="minorHAnsi"/>
              <w:sz w:val="36"/>
              <w:szCs w:val="36"/>
            </w:rPr>
            <w:tab/>
          </w:r>
          <w:r w:rsidR="007301D0">
            <w:rPr>
              <w:rFonts w:ascii="Corbel" w:hAnsi="Corbel" w:cstheme="minorHAnsi"/>
              <w:sz w:val="36"/>
              <w:szCs w:val="36"/>
            </w:rPr>
            <w:tab/>
          </w:r>
          <w:r w:rsidR="007301D0">
            <w:rPr>
              <w:rFonts w:ascii="Corbel" w:hAnsi="Corbel" w:cstheme="minorHAnsi"/>
              <w:sz w:val="36"/>
              <w:szCs w:val="36"/>
            </w:rPr>
            <w:tab/>
          </w:r>
          <w:r w:rsidR="007301D0">
            <w:rPr>
              <w:rFonts w:ascii="Corbel" w:hAnsi="Corbel" w:cstheme="minorHAnsi"/>
              <w:sz w:val="36"/>
              <w:szCs w:val="36"/>
            </w:rPr>
            <w:tab/>
          </w:r>
          <w:r w:rsidR="007301D0">
            <w:rPr>
              <w:rFonts w:ascii="Corbel" w:hAnsi="Corbel" w:cstheme="minorHAnsi"/>
              <w:sz w:val="36"/>
              <w:szCs w:val="36"/>
            </w:rPr>
            <w:tab/>
          </w:r>
          <w:r w:rsidRPr="007301D0">
            <w:rPr>
              <w:rFonts w:ascii="Corbel" w:hAnsi="Corbel" w:cstheme="minorHAnsi"/>
              <w:sz w:val="36"/>
              <w:szCs w:val="36"/>
            </w:rPr>
            <w:t>page 7</w:t>
          </w:r>
        </w:p>
        <w:p w:rsidR="007301D0" w:rsidRPr="007301D0" w:rsidRDefault="007301D0" w:rsidP="007301D0">
          <w:pPr>
            <w:spacing w:after="0" w:line="240" w:lineRule="auto"/>
            <w:rPr>
              <w:rFonts w:ascii="Corbel" w:hAnsi="Corbel" w:cstheme="minorHAnsi"/>
              <w:sz w:val="36"/>
              <w:szCs w:val="36"/>
            </w:rPr>
          </w:pPr>
        </w:p>
        <w:p w:rsidR="0090616B" w:rsidRDefault="0090616B" w:rsidP="007301D0">
          <w:pPr>
            <w:pStyle w:val="ListParagraph"/>
            <w:numPr>
              <w:ilvl w:val="0"/>
              <w:numId w:val="24"/>
            </w:numPr>
            <w:spacing w:after="0" w:line="240" w:lineRule="auto"/>
            <w:rPr>
              <w:rFonts w:ascii="Corbel" w:hAnsi="Corbel" w:cstheme="minorHAnsi"/>
              <w:sz w:val="36"/>
              <w:szCs w:val="36"/>
            </w:rPr>
          </w:pPr>
          <w:r w:rsidRPr="00EC1BD6">
            <w:rPr>
              <w:rFonts w:ascii="Corbel" w:hAnsi="Corbel" w:cstheme="minorHAnsi"/>
              <w:i/>
              <w:sz w:val="36"/>
              <w:szCs w:val="36"/>
            </w:rPr>
            <w:lastRenderedPageBreak/>
            <w:t>EXEMPTIONS to the TESTING PROCESS</w:t>
          </w:r>
          <w:r w:rsidRPr="007301D0">
            <w:rPr>
              <w:rFonts w:ascii="Corbel" w:hAnsi="Corbel" w:cstheme="minorHAnsi"/>
              <w:sz w:val="36"/>
              <w:szCs w:val="36"/>
            </w:rPr>
            <w:tab/>
          </w:r>
          <w:r w:rsidRPr="007301D0">
            <w:rPr>
              <w:rFonts w:ascii="Corbel" w:hAnsi="Corbel" w:cstheme="minorHAnsi"/>
              <w:sz w:val="36"/>
              <w:szCs w:val="36"/>
            </w:rPr>
            <w:tab/>
          </w:r>
          <w:r w:rsidRPr="007301D0">
            <w:rPr>
              <w:rFonts w:ascii="Corbel" w:hAnsi="Corbel" w:cstheme="minorHAnsi"/>
              <w:sz w:val="36"/>
              <w:szCs w:val="36"/>
            </w:rPr>
            <w:tab/>
          </w:r>
          <w:r w:rsidR="00D93033" w:rsidRPr="007301D0">
            <w:rPr>
              <w:rFonts w:ascii="Corbel" w:hAnsi="Corbel" w:cstheme="minorHAnsi"/>
              <w:sz w:val="36"/>
              <w:szCs w:val="36"/>
            </w:rPr>
            <w:tab/>
          </w:r>
          <w:r w:rsidR="007301D0">
            <w:rPr>
              <w:rFonts w:ascii="Corbel" w:hAnsi="Corbel" w:cstheme="minorHAnsi"/>
              <w:sz w:val="36"/>
              <w:szCs w:val="36"/>
            </w:rPr>
            <w:tab/>
          </w:r>
          <w:r w:rsidRPr="007301D0">
            <w:rPr>
              <w:rFonts w:ascii="Corbel" w:hAnsi="Corbel" w:cstheme="minorHAnsi"/>
              <w:sz w:val="36"/>
              <w:szCs w:val="36"/>
            </w:rPr>
            <w:t>page 8-9</w:t>
          </w:r>
        </w:p>
        <w:p w:rsidR="007301D0" w:rsidRPr="007301D0" w:rsidRDefault="007301D0" w:rsidP="007301D0">
          <w:pPr>
            <w:spacing w:after="0" w:line="240" w:lineRule="auto"/>
            <w:rPr>
              <w:rFonts w:ascii="Corbel" w:hAnsi="Corbel" w:cstheme="minorHAnsi"/>
              <w:sz w:val="36"/>
              <w:szCs w:val="36"/>
            </w:rPr>
          </w:pPr>
        </w:p>
        <w:p w:rsidR="0090616B" w:rsidRDefault="0090616B" w:rsidP="007301D0">
          <w:pPr>
            <w:pStyle w:val="ListParagraph"/>
            <w:numPr>
              <w:ilvl w:val="0"/>
              <w:numId w:val="24"/>
            </w:numPr>
            <w:spacing w:after="0" w:line="240" w:lineRule="auto"/>
            <w:rPr>
              <w:rFonts w:ascii="Corbel" w:hAnsi="Corbel" w:cstheme="minorHAnsi"/>
              <w:sz w:val="36"/>
              <w:szCs w:val="36"/>
            </w:rPr>
          </w:pPr>
          <w:r w:rsidRPr="00EC1BD6">
            <w:rPr>
              <w:rFonts w:ascii="Corbel" w:hAnsi="Corbel" w:cstheme="minorHAnsi"/>
              <w:i/>
              <w:sz w:val="36"/>
              <w:szCs w:val="36"/>
            </w:rPr>
            <w:t>STUDY MATERI</w:t>
          </w:r>
          <w:r w:rsidR="007301D0" w:rsidRPr="00EC1BD6">
            <w:rPr>
              <w:rFonts w:ascii="Corbel" w:hAnsi="Corbel" w:cstheme="minorHAnsi"/>
              <w:i/>
              <w:sz w:val="36"/>
              <w:szCs w:val="36"/>
            </w:rPr>
            <w:t>ALS for the TESTS</w:t>
          </w:r>
          <w:r w:rsidR="007301D0">
            <w:rPr>
              <w:rFonts w:ascii="Corbel" w:hAnsi="Corbel" w:cstheme="minorHAnsi"/>
              <w:sz w:val="36"/>
              <w:szCs w:val="36"/>
            </w:rPr>
            <w:tab/>
          </w:r>
          <w:r w:rsidR="007301D0">
            <w:rPr>
              <w:rFonts w:ascii="Corbel" w:hAnsi="Corbel" w:cstheme="minorHAnsi"/>
              <w:sz w:val="36"/>
              <w:szCs w:val="36"/>
            </w:rPr>
            <w:tab/>
          </w:r>
          <w:r w:rsidR="007301D0">
            <w:rPr>
              <w:rFonts w:ascii="Corbel" w:hAnsi="Corbel" w:cstheme="minorHAnsi"/>
              <w:sz w:val="36"/>
              <w:szCs w:val="36"/>
            </w:rPr>
            <w:tab/>
          </w:r>
          <w:r w:rsidR="007301D0">
            <w:rPr>
              <w:rFonts w:ascii="Corbel" w:hAnsi="Corbel" w:cstheme="minorHAnsi"/>
              <w:sz w:val="36"/>
              <w:szCs w:val="36"/>
            </w:rPr>
            <w:tab/>
          </w:r>
          <w:r w:rsidR="007301D0">
            <w:rPr>
              <w:rFonts w:ascii="Corbel" w:hAnsi="Corbel" w:cstheme="minorHAnsi"/>
              <w:sz w:val="36"/>
              <w:szCs w:val="36"/>
            </w:rPr>
            <w:tab/>
          </w:r>
          <w:r w:rsidR="007301D0">
            <w:rPr>
              <w:rFonts w:ascii="Corbel" w:hAnsi="Corbel" w:cstheme="minorHAnsi"/>
              <w:sz w:val="36"/>
              <w:szCs w:val="36"/>
            </w:rPr>
            <w:tab/>
            <w:t>page 10-1</w:t>
          </w:r>
          <w:r w:rsidR="00850D9D">
            <w:rPr>
              <w:rFonts w:ascii="Corbel" w:hAnsi="Corbel" w:cstheme="minorHAnsi"/>
              <w:sz w:val="36"/>
              <w:szCs w:val="36"/>
            </w:rPr>
            <w:t>3</w:t>
          </w:r>
        </w:p>
        <w:p w:rsidR="007301D0" w:rsidRPr="007301D0" w:rsidRDefault="007301D0" w:rsidP="007301D0">
          <w:pPr>
            <w:spacing w:after="0" w:line="240" w:lineRule="auto"/>
            <w:rPr>
              <w:rFonts w:ascii="Corbel" w:hAnsi="Corbel" w:cstheme="minorHAnsi"/>
              <w:sz w:val="36"/>
              <w:szCs w:val="36"/>
            </w:rPr>
          </w:pPr>
        </w:p>
        <w:p w:rsidR="00D93033" w:rsidRDefault="00D93033" w:rsidP="007301D0">
          <w:pPr>
            <w:pStyle w:val="ListParagraph"/>
            <w:numPr>
              <w:ilvl w:val="0"/>
              <w:numId w:val="24"/>
            </w:numPr>
            <w:spacing w:after="0" w:line="240" w:lineRule="auto"/>
            <w:rPr>
              <w:rFonts w:ascii="Corbel" w:hAnsi="Corbel" w:cstheme="minorHAnsi"/>
              <w:sz w:val="36"/>
              <w:szCs w:val="36"/>
            </w:rPr>
          </w:pPr>
          <w:r w:rsidRPr="00EC1BD6">
            <w:rPr>
              <w:rFonts w:ascii="Corbel" w:hAnsi="Corbel" w:cstheme="minorHAnsi"/>
              <w:i/>
              <w:sz w:val="36"/>
              <w:szCs w:val="36"/>
            </w:rPr>
            <w:t>The USCIS Website</w:t>
          </w:r>
          <w:r w:rsidRPr="007301D0">
            <w:rPr>
              <w:rFonts w:ascii="Corbel" w:hAnsi="Corbel" w:cstheme="minorHAnsi"/>
              <w:sz w:val="36"/>
              <w:szCs w:val="36"/>
            </w:rPr>
            <w:tab/>
          </w:r>
          <w:r w:rsidRPr="007301D0">
            <w:rPr>
              <w:rFonts w:ascii="Corbel" w:hAnsi="Corbel" w:cstheme="minorHAnsi"/>
              <w:sz w:val="36"/>
              <w:szCs w:val="36"/>
            </w:rPr>
            <w:tab/>
          </w:r>
          <w:r w:rsidRPr="007301D0">
            <w:rPr>
              <w:rFonts w:ascii="Corbel" w:hAnsi="Corbel" w:cstheme="minorHAnsi"/>
              <w:sz w:val="36"/>
              <w:szCs w:val="36"/>
            </w:rPr>
            <w:tab/>
          </w:r>
          <w:r w:rsidRPr="007301D0">
            <w:rPr>
              <w:rFonts w:ascii="Corbel" w:hAnsi="Corbel" w:cstheme="minorHAnsi"/>
              <w:sz w:val="36"/>
              <w:szCs w:val="36"/>
            </w:rPr>
            <w:tab/>
          </w:r>
          <w:r w:rsidRPr="007301D0">
            <w:rPr>
              <w:rFonts w:ascii="Corbel" w:hAnsi="Corbel" w:cstheme="minorHAnsi"/>
              <w:sz w:val="36"/>
              <w:szCs w:val="36"/>
            </w:rPr>
            <w:tab/>
          </w:r>
          <w:r w:rsidRPr="007301D0">
            <w:rPr>
              <w:rFonts w:ascii="Corbel" w:hAnsi="Corbel" w:cstheme="minorHAnsi"/>
              <w:sz w:val="36"/>
              <w:szCs w:val="36"/>
            </w:rPr>
            <w:tab/>
          </w:r>
          <w:r w:rsidRPr="007301D0">
            <w:rPr>
              <w:rFonts w:ascii="Corbel" w:hAnsi="Corbel" w:cstheme="minorHAnsi"/>
              <w:sz w:val="36"/>
              <w:szCs w:val="36"/>
            </w:rPr>
            <w:tab/>
          </w:r>
          <w:r w:rsidR="007301D0">
            <w:rPr>
              <w:rFonts w:ascii="Corbel" w:hAnsi="Corbel" w:cstheme="minorHAnsi"/>
              <w:sz w:val="36"/>
              <w:szCs w:val="36"/>
            </w:rPr>
            <w:tab/>
          </w:r>
          <w:r w:rsidR="007301D0">
            <w:rPr>
              <w:rFonts w:ascii="Corbel" w:hAnsi="Corbel" w:cstheme="minorHAnsi"/>
              <w:sz w:val="36"/>
              <w:szCs w:val="36"/>
            </w:rPr>
            <w:tab/>
          </w:r>
          <w:r w:rsidRPr="007301D0">
            <w:rPr>
              <w:rFonts w:ascii="Corbel" w:hAnsi="Corbel" w:cstheme="minorHAnsi"/>
              <w:sz w:val="36"/>
              <w:szCs w:val="36"/>
            </w:rPr>
            <w:t>page 1</w:t>
          </w:r>
          <w:r w:rsidR="00850D9D">
            <w:rPr>
              <w:rFonts w:ascii="Corbel" w:hAnsi="Corbel" w:cstheme="minorHAnsi"/>
              <w:sz w:val="36"/>
              <w:szCs w:val="36"/>
            </w:rPr>
            <w:t>4</w:t>
          </w:r>
        </w:p>
        <w:p w:rsidR="007301D0" w:rsidRPr="007301D0" w:rsidRDefault="007301D0" w:rsidP="007301D0">
          <w:pPr>
            <w:spacing w:after="0" w:line="240" w:lineRule="auto"/>
            <w:rPr>
              <w:rFonts w:ascii="Corbel" w:hAnsi="Corbel" w:cstheme="minorHAnsi"/>
              <w:sz w:val="36"/>
              <w:szCs w:val="36"/>
            </w:rPr>
          </w:pPr>
        </w:p>
        <w:p w:rsidR="0090616B" w:rsidRPr="007301D0" w:rsidRDefault="00D93033" w:rsidP="007301D0">
          <w:pPr>
            <w:pStyle w:val="ListParagraph"/>
            <w:numPr>
              <w:ilvl w:val="0"/>
              <w:numId w:val="24"/>
            </w:numPr>
            <w:spacing w:after="0" w:line="240" w:lineRule="auto"/>
            <w:rPr>
              <w:rFonts w:cstheme="minorHAnsi"/>
              <w:sz w:val="36"/>
              <w:szCs w:val="36"/>
            </w:rPr>
          </w:pPr>
          <w:r w:rsidRPr="00EC1BD6">
            <w:rPr>
              <w:rFonts w:ascii="Corbel" w:hAnsi="Corbel" w:cstheme="minorHAnsi"/>
              <w:i/>
              <w:sz w:val="36"/>
              <w:szCs w:val="36"/>
            </w:rPr>
            <w:t xml:space="preserve"> C</w:t>
          </w:r>
          <w:r w:rsidR="007301D0" w:rsidRPr="00EC1BD6">
            <w:rPr>
              <w:rFonts w:ascii="Corbel" w:hAnsi="Corbel" w:cstheme="minorHAnsi"/>
              <w:i/>
              <w:sz w:val="36"/>
              <w:szCs w:val="36"/>
            </w:rPr>
            <w:t>ONTACTS</w:t>
          </w:r>
          <w:r w:rsidRPr="00EC1BD6">
            <w:rPr>
              <w:rFonts w:ascii="Corbel" w:hAnsi="Corbel" w:cstheme="minorHAnsi"/>
              <w:i/>
              <w:sz w:val="36"/>
              <w:szCs w:val="36"/>
            </w:rPr>
            <w:t xml:space="preserve"> for HELP@ Clatsop Community College</w:t>
          </w:r>
          <w:r w:rsidRPr="007301D0">
            <w:rPr>
              <w:rFonts w:ascii="Corbel" w:hAnsi="Corbel" w:cstheme="minorHAnsi"/>
              <w:sz w:val="36"/>
              <w:szCs w:val="36"/>
            </w:rPr>
            <w:tab/>
          </w:r>
          <w:r w:rsidR="007301D0">
            <w:rPr>
              <w:rFonts w:ascii="Corbel" w:hAnsi="Corbel" w:cstheme="minorHAnsi"/>
              <w:sz w:val="36"/>
              <w:szCs w:val="36"/>
            </w:rPr>
            <w:tab/>
          </w:r>
          <w:r w:rsidR="00EC1BD6">
            <w:rPr>
              <w:rFonts w:ascii="Corbel" w:hAnsi="Corbel" w:cstheme="minorHAnsi"/>
              <w:sz w:val="36"/>
              <w:szCs w:val="36"/>
            </w:rPr>
            <w:tab/>
          </w:r>
          <w:r w:rsidRPr="007301D0">
            <w:rPr>
              <w:rFonts w:ascii="Corbel" w:hAnsi="Corbel" w:cstheme="minorHAnsi"/>
              <w:sz w:val="36"/>
              <w:szCs w:val="36"/>
            </w:rPr>
            <w:t>page 1</w:t>
          </w:r>
          <w:r w:rsidR="00850D9D">
            <w:rPr>
              <w:rFonts w:ascii="Corbel" w:hAnsi="Corbel" w:cstheme="minorHAnsi"/>
              <w:sz w:val="36"/>
              <w:szCs w:val="36"/>
            </w:rPr>
            <w:t>5</w:t>
          </w:r>
          <w:r w:rsidRPr="007301D0">
            <w:rPr>
              <w:rFonts w:cstheme="minorHAnsi"/>
              <w:sz w:val="36"/>
              <w:szCs w:val="36"/>
            </w:rPr>
            <w:t xml:space="preserve"> </w:t>
          </w:r>
          <w:r w:rsidR="0090616B" w:rsidRPr="007301D0">
            <w:rPr>
              <w:rFonts w:cstheme="minorHAnsi"/>
              <w:sz w:val="36"/>
              <w:szCs w:val="36"/>
            </w:rPr>
            <w:br w:type="page"/>
          </w:r>
        </w:p>
        <w:p w:rsidR="00D6281C" w:rsidRDefault="00964946" w:rsidP="007301D0">
          <w:pPr>
            <w:spacing w:after="0"/>
            <w:rPr>
              <w:rFonts w:cstheme="minorHAnsi"/>
              <w:sz w:val="32"/>
              <w:szCs w:val="32"/>
              <w:u w:val="single"/>
            </w:rPr>
          </w:pPr>
        </w:p>
      </w:sdtContent>
    </w:sdt>
    <w:p w:rsidR="00B649CD" w:rsidRPr="00D93033" w:rsidRDefault="00B0057C" w:rsidP="00D6281C">
      <w:pPr>
        <w:rPr>
          <w:rFonts w:ascii="Corbel" w:hAnsi="Corbel"/>
          <w:sz w:val="40"/>
          <w:szCs w:val="40"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0A60A87" wp14:editId="2CEEDD2C">
            <wp:extent cx="1801368" cy="1783080"/>
            <wp:effectExtent l="0" t="0" r="8890" b="7620"/>
            <wp:docPr id="1" name="il_fi" descr="http://www.homebirth.net.au/wp-content/uploads/2010/04/GEDI-Eligibility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mebirth.net.au/wp-content/uploads/2010/04/GEDI-Eligibility-Head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368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1BD6">
        <w:rPr>
          <w:rFonts w:ascii="Eras Bold ITC" w:eastAsia="+mn-ea" w:hAnsi="Eras Bold ITC" w:cs="+mn-cs"/>
          <w:color w:val="000000"/>
          <w:kern w:val="24"/>
          <w:sz w:val="40"/>
          <w:szCs w:val="40"/>
        </w:rPr>
        <w:tab/>
      </w:r>
      <w:r w:rsidR="00EC1BD6">
        <w:rPr>
          <w:rFonts w:ascii="Eras Bold ITC" w:eastAsia="+mn-ea" w:hAnsi="Eras Bold ITC" w:cs="+mn-cs"/>
          <w:color w:val="000000"/>
          <w:kern w:val="24"/>
          <w:sz w:val="40"/>
          <w:szCs w:val="40"/>
        </w:rPr>
        <w:tab/>
      </w:r>
      <w:r w:rsidR="00D6281C" w:rsidRPr="00D93033">
        <w:rPr>
          <w:rFonts w:ascii="Corbel" w:hAnsi="Corbel"/>
          <w:sz w:val="40"/>
          <w:szCs w:val="40"/>
          <w:u w:val="single"/>
        </w:rPr>
        <w:t>First</w:t>
      </w:r>
      <w:r w:rsidR="00070906">
        <w:rPr>
          <w:rFonts w:ascii="Corbel" w:hAnsi="Corbel"/>
          <w:sz w:val="40"/>
          <w:szCs w:val="40"/>
          <w:u w:val="single"/>
        </w:rPr>
        <w:t>,</w:t>
      </w:r>
      <w:r w:rsidR="00D6281C" w:rsidRPr="00D93033">
        <w:rPr>
          <w:rFonts w:ascii="Corbel" w:hAnsi="Corbel"/>
          <w:sz w:val="40"/>
          <w:szCs w:val="40"/>
          <w:u w:val="single"/>
        </w:rPr>
        <w:t xml:space="preserve"> determine if you are eligible to apply</w:t>
      </w:r>
      <w:r w:rsidR="00D6281C" w:rsidRPr="00EC1BD6">
        <w:rPr>
          <w:rFonts w:ascii="Corbel" w:hAnsi="Corbel"/>
          <w:sz w:val="40"/>
          <w:szCs w:val="40"/>
        </w:rPr>
        <w:t>.</w:t>
      </w:r>
    </w:p>
    <w:p w:rsidR="00B0057C" w:rsidRPr="00F11157" w:rsidRDefault="00B0057C" w:rsidP="00B0057C">
      <w:pPr>
        <w:pStyle w:val="ListParagraph"/>
        <w:rPr>
          <w:sz w:val="40"/>
          <w:szCs w:val="40"/>
          <w:u w:val="single"/>
        </w:rPr>
      </w:pPr>
    </w:p>
    <w:p w:rsidR="00F11157" w:rsidRDefault="00B0057C" w:rsidP="00B0057C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EC1BD6">
        <w:rPr>
          <w:rFonts w:ascii="Corbel" w:hAnsi="Corbel"/>
          <w:sz w:val="32"/>
          <w:szCs w:val="32"/>
        </w:rPr>
        <w:t xml:space="preserve">Have </w:t>
      </w:r>
      <w:r w:rsidRPr="00EC1BD6">
        <w:rPr>
          <w:rFonts w:ascii="Corbel" w:hAnsi="Corbel"/>
          <w:b/>
          <w:sz w:val="32"/>
          <w:szCs w:val="32"/>
        </w:rPr>
        <w:t>Permanent Residency</w:t>
      </w:r>
      <w:r w:rsidRPr="00EC1BD6">
        <w:rPr>
          <w:rFonts w:ascii="Corbel" w:hAnsi="Corbel"/>
          <w:sz w:val="32"/>
          <w:szCs w:val="32"/>
        </w:rPr>
        <w:t xml:space="preserve"> (“green card”) status for </w:t>
      </w:r>
      <w:r w:rsidRPr="00EC1BD6">
        <w:rPr>
          <w:rFonts w:ascii="Corbel" w:hAnsi="Corbel"/>
          <w:b/>
          <w:sz w:val="32"/>
          <w:szCs w:val="32"/>
        </w:rPr>
        <w:t>at least 5 years</w:t>
      </w:r>
      <w:r w:rsidRPr="00EC1BD6">
        <w:rPr>
          <w:rFonts w:ascii="Corbel" w:hAnsi="Corbel"/>
          <w:sz w:val="32"/>
          <w:szCs w:val="32"/>
        </w:rPr>
        <w:t xml:space="preserve">, or </w:t>
      </w:r>
      <w:r w:rsidRPr="00EC1BD6">
        <w:rPr>
          <w:rFonts w:ascii="Corbel" w:hAnsi="Corbel"/>
          <w:b/>
          <w:sz w:val="32"/>
          <w:szCs w:val="32"/>
        </w:rPr>
        <w:t>for 3 years</w:t>
      </w:r>
      <w:r w:rsidRPr="00EC1BD6">
        <w:rPr>
          <w:rFonts w:ascii="Corbel" w:hAnsi="Corbel"/>
          <w:sz w:val="32"/>
          <w:szCs w:val="32"/>
        </w:rPr>
        <w:t xml:space="preserve">, if </w:t>
      </w:r>
      <w:r w:rsidRPr="00EC1BD6">
        <w:rPr>
          <w:rFonts w:ascii="Corbel" w:hAnsi="Corbel"/>
          <w:b/>
          <w:sz w:val="32"/>
          <w:szCs w:val="32"/>
        </w:rPr>
        <w:t>married to a US</w:t>
      </w:r>
      <w:r w:rsidRPr="00EC1BD6">
        <w:rPr>
          <w:rFonts w:ascii="Corbel" w:hAnsi="Corbel"/>
          <w:sz w:val="32"/>
          <w:szCs w:val="32"/>
        </w:rPr>
        <w:t xml:space="preserve"> citizen</w:t>
      </w:r>
      <w:r w:rsidRPr="00B0057C">
        <w:rPr>
          <w:sz w:val="32"/>
          <w:szCs w:val="32"/>
        </w:rPr>
        <w:t>.</w:t>
      </w:r>
    </w:p>
    <w:p w:rsidR="00EC1BD6" w:rsidRDefault="00EC1BD6" w:rsidP="00EC1BD6">
      <w:pPr>
        <w:pStyle w:val="ListParagraph"/>
        <w:rPr>
          <w:sz w:val="32"/>
          <w:szCs w:val="32"/>
        </w:rPr>
      </w:pPr>
    </w:p>
    <w:p w:rsidR="008A15EA" w:rsidRPr="00EC1BD6" w:rsidRDefault="00B0057C" w:rsidP="008A15EA">
      <w:pPr>
        <w:pStyle w:val="ListParagraph"/>
        <w:numPr>
          <w:ilvl w:val="0"/>
          <w:numId w:val="9"/>
        </w:numPr>
        <w:rPr>
          <w:rFonts w:ascii="Corbel" w:hAnsi="Corbel"/>
          <w:sz w:val="24"/>
          <w:szCs w:val="24"/>
        </w:rPr>
      </w:pPr>
      <w:r w:rsidRPr="00EC1BD6">
        <w:rPr>
          <w:rFonts w:ascii="Corbel" w:hAnsi="Corbel"/>
          <w:sz w:val="32"/>
          <w:szCs w:val="32"/>
        </w:rPr>
        <w:t xml:space="preserve">Meet the </w:t>
      </w:r>
      <w:r w:rsidRPr="00EC1BD6">
        <w:rPr>
          <w:rFonts w:ascii="Corbel" w:hAnsi="Corbel"/>
          <w:b/>
          <w:sz w:val="32"/>
          <w:szCs w:val="32"/>
        </w:rPr>
        <w:t>Residency Requirements</w:t>
      </w:r>
      <w:r w:rsidRPr="00EC1BD6">
        <w:rPr>
          <w:rFonts w:ascii="Corbel" w:hAnsi="Corbel"/>
          <w:sz w:val="32"/>
          <w:szCs w:val="32"/>
        </w:rPr>
        <w:t xml:space="preserve"> (number of continuous days in the US):  no more than 6 months at one time outside the US in the last 5 years.</w:t>
      </w:r>
      <w:r w:rsidR="008A15EA" w:rsidRPr="00EC1BD6">
        <w:rPr>
          <w:rFonts w:ascii="Corbel" w:hAnsi="Corbel"/>
          <w:sz w:val="32"/>
          <w:szCs w:val="32"/>
        </w:rPr>
        <w:t xml:space="preserve">  See the link for below for specific residency requirements.</w:t>
      </w:r>
    </w:p>
    <w:p w:rsidR="008A15EA" w:rsidRDefault="00964946" w:rsidP="008A15EA">
      <w:pPr>
        <w:pStyle w:val="ListParagraph"/>
        <w:rPr>
          <w:rStyle w:val="Hyperlink"/>
          <w:b/>
          <w:sz w:val="24"/>
          <w:szCs w:val="24"/>
        </w:rPr>
      </w:pPr>
      <w:hyperlink r:id="rId11" w:history="1">
        <w:r w:rsidR="008A15EA" w:rsidRPr="00F024C4">
          <w:rPr>
            <w:rStyle w:val="Hyperlink"/>
            <w:b/>
            <w:sz w:val="24"/>
            <w:szCs w:val="24"/>
          </w:rPr>
          <w:t>http://www.uscis.gov/portal/site/uscis/menuitem.eb1d4c2a3e5b9ac89243c6a7543f6d1a/?vgnextoid=399faf4c0adb4210VgnVCM100000082ca60aRCRD&amp;vgnextchannel=399faf4c0adb4210VgnVCM100000082ca60aRCRD</w:t>
        </w:r>
      </w:hyperlink>
    </w:p>
    <w:p w:rsidR="00EC1BD6" w:rsidRPr="00F024C4" w:rsidRDefault="00EC1BD6" w:rsidP="008A15EA">
      <w:pPr>
        <w:pStyle w:val="ListParagraph"/>
        <w:rPr>
          <w:b/>
          <w:sz w:val="24"/>
          <w:szCs w:val="24"/>
        </w:rPr>
      </w:pPr>
    </w:p>
    <w:p w:rsidR="00B0057C" w:rsidRPr="00EC1BD6" w:rsidRDefault="00B0057C" w:rsidP="00B0057C">
      <w:pPr>
        <w:pStyle w:val="ListParagraph"/>
        <w:numPr>
          <w:ilvl w:val="0"/>
          <w:numId w:val="9"/>
        </w:numPr>
        <w:rPr>
          <w:rFonts w:ascii="Corbel" w:hAnsi="Corbel"/>
          <w:sz w:val="32"/>
          <w:szCs w:val="32"/>
        </w:rPr>
      </w:pPr>
      <w:r w:rsidRPr="00EC1BD6">
        <w:rPr>
          <w:rFonts w:ascii="Corbel" w:eastAsia="+mn-ea" w:hAnsi="Corbel" w:cstheme="minorHAnsi"/>
          <w:color w:val="000000"/>
          <w:kern w:val="24"/>
          <w:sz w:val="32"/>
          <w:szCs w:val="32"/>
        </w:rPr>
        <w:t xml:space="preserve">Have a </w:t>
      </w:r>
      <w:r w:rsidRPr="00EC1BD6">
        <w:rPr>
          <w:rFonts w:ascii="Corbel" w:eastAsia="+mn-ea" w:hAnsi="Corbel" w:cstheme="minorHAnsi"/>
          <w:b/>
          <w:color w:val="000000"/>
          <w:kern w:val="24"/>
          <w:sz w:val="32"/>
          <w:szCs w:val="32"/>
        </w:rPr>
        <w:t>Military E</w:t>
      </w:r>
      <w:r w:rsidR="00F11157" w:rsidRPr="00EC1BD6">
        <w:rPr>
          <w:rFonts w:ascii="Corbel" w:eastAsia="+mn-ea" w:hAnsi="Corbel" w:cstheme="minorHAnsi"/>
          <w:b/>
          <w:color w:val="000000"/>
          <w:kern w:val="24"/>
          <w:sz w:val="32"/>
          <w:szCs w:val="32"/>
        </w:rPr>
        <w:t>xemption</w:t>
      </w:r>
      <w:r w:rsidR="00F11157" w:rsidRPr="00EC1BD6">
        <w:rPr>
          <w:rFonts w:ascii="Corbel" w:eastAsia="+mn-ea" w:hAnsi="Corbel" w:cstheme="minorHAnsi"/>
          <w:color w:val="000000"/>
          <w:kern w:val="24"/>
          <w:sz w:val="32"/>
          <w:szCs w:val="32"/>
        </w:rPr>
        <w:t xml:space="preserve">: </w:t>
      </w:r>
      <w:r w:rsidRPr="00EC1BD6">
        <w:rPr>
          <w:rFonts w:ascii="Corbel" w:eastAsia="+mn-ea" w:hAnsi="Corbel" w:cstheme="minorHAnsi"/>
          <w:i/>
          <w:iCs/>
          <w:color w:val="000000"/>
          <w:kern w:val="24"/>
          <w:sz w:val="32"/>
          <w:szCs w:val="32"/>
        </w:rPr>
        <w:t>If you have a green card and are willing to enlist in the US military for active duty, the residency requireme</w:t>
      </w:r>
      <w:r w:rsidR="00070906">
        <w:rPr>
          <w:rFonts w:ascii="Corbel" w:eastAsia="+mn-ea" w:hAnsi="Corbel" w:cstheme="minorHAnsi"/>
          <w:i/>
          <w:iCs/>
          <w:color w:val="000000"/>
          <w:kern w:val="24"/>
          <w:sz w:val="32"/>
          <w:szCs w:val="32"/>
        </w:rPr>
        <w:t>nts can be expedited and the fees can be waived.</w:t>
      </w:r>
    </w:p>
    <w:p w:rsidR="00EC1BD6" w:rsidRPr="00EC1BD6" w:rsidRDefault="00EC1BD6" w:rsidP="00EC1BD6">
      <w:pPr>
        <w:pStyle w:val="ListParagraph"/>
        <w:rPr>
          <w:rFonts w:ascii="Corbel" w:hAnsi="Corbel"/>
          <w:sz w:val="32"/>
          <w:szCs w:val="32"/>
        </w:rPr>
      </w:pPr>
    </w:p>
    <w:p w:rsidR="003F7FF1" w:rsidRPr="00EC1BD6" w:rsidRDefault="003F7FF1" w:rsidP="003F7FF1">
      <w:pPr>
        <w:pStyle w:val="ListParagraph"/>
        <w:numPr>
          <w:ilvl w:val="0"/>
          <w:numId w:val="9"/>
        </w:numPr>
        <w:rPr>
          <w:rFonts w:ascii="Corbel" w:hAnsi="Corbel"/>
          <w:sz w:val="32"/>
          <w:szCs w:val="32"/>
        </w:rPr>
      </w:pPr>
      <w:r w:rsidRPr="00EC1BD6">
        <w:rPr>
          <w:rFonts w:ascii="Corbel" w:hAnsi="Corbel"/>
          <w:sz w:val="32"/>
          <w:szCs w:val="32"/>
        </w:rPr>
        <w:t xml:space="preserve">Look at this </w:t>
      </w:r>
      <w:r w:rsidR="007301D0" w:rsidRPr="00EC1BD6">
        <w:rPr>
          <w:rFonts w:ascii="Corbel" w:hAnsi="Corbel"/>
          <w:sz w:val="32"/>
          <w:szCs w:val="32"/>
        </w:rPr>
        <w:t xml:space="preserve">site below for a </w:t>
      </w:r>
      <w:r w:rsidRPr="00EC1BD6">
        <w:rPr>
          <w:rFonts w:ascii="Corbel" w:hAnsi="Corbel"/>
          <w:b/>
          <w:sz w:val="32"/>
          <w:szCs w:val="32"/>
        </w:rPr>
        <w:t>brochure to determine other aspects of eligibility</w:t>
      </w:r>
      <w:r w:rsidR="006631CC" w:rsidRPr="00EC1BD6">
        <w:rPr>
          <w:rFonts w:ascii="Corbel" w:hAnsi="Corbel"/>
          <w:sz w:val="32"/>
          <w:szCs w:val="32"/>
        </w:rPr>
        <w:t>:</w:t>
      </w:r>
    </w:p>
    <w:p w:rsidR="003F7FF1" w:rsidRPr="00F024C4" w:rsidRDefault="00964946" w:rsidP="003F7FF1">
      <w:pPr>
        <w:ind w:left="360"/>
        <w:rPr>
          <w:b/>
          <w:sz w:val="24"/>
          <w:szCs w:val="24"/>
        </w:rPr>
      </w:pPr>
      <w:hyperlink r:id="rId12" w:history="1">
        <w:r w:rsidR="003F7FF1" w:rsidRPr="00F024C4">
          <w:rPr>
            <w:rStyle w:val="Hyperlink"/>
            <w:b/>
            <w:sz w:val="24"/>
            <w:szCs w:val="24"/>
          </w:rPr>
          <w:t>http://www.uscis.gov/USCIS/Office%20of%20Citizenship/Citizenship%20Resource%20Center%20Site/Publications/PDFs/G-1151.pdf</w:t>
        </w:r>
      </w:hyperlink>
    </w:p>
    <w:p w:rsidR="00B0057C" w:rsidRDefault="00B0057C" w:rsidP="00B0057C">
      <w:pPr>
        <w:pStyle w:val="ListParagraph"/>
        <w:rPr>
          <w:sz w:val="32"/>
          <w:szCs w:val="32"/>
        </w:rPr>
      </w:pPr>
    </w:p>
    <w:p w:rsidR="00F11157" w:rsidRPr="007301D0" w:rsidRDefault="00F024C4" w:rsidP="007301D0">
      <w:pPr>
        <w:pStyle w:val="ListParagraph"/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45C0F02" wp14:editId="7318726F">
            <wp:extent cx="1920240" cy="1344168"/>
            <wp:effectExtent l="0" t="0" r="3810" b="8890"/>
            <wp:docPr id="24" name="il_fi" descr="http://www.wtffinance.com/wp-content/woo_custom/86-US_Dollar_bi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tffinance.com/wp-content/woo_custom/86-US_Dollar_bill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34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1BD6">
        <w:rPr>
          <w:rFonts w:ascii="Corbel" w:hAnsi="Corbel"/>
          <w:sz w:val="40"/>
          <w:szCs w:val="40"/>
        </w:rPr>
        <w:tab/>
      </w:r>
      <w:r w:rsidR="00F11157" w:rsidRPr="007301D0">
        <w:rPr>
          <w:rFonts w:ascii="Corbel" w:hAnsi="Corbel"/>
          <w:sz w:val="40"/>
          <w:szCs w:val="40"/>
          <w:u w:val="single"/>
        </w:rPr>
        <w:t>How much does the application cost</w:t>
      </w:r>
      <w:r w:rsidR="00F11157" w:rsidRPr="007301D0">
        <w:rPr>
          <w:rFonts w:ascii="Corbel" w:hAnsi="Corbel"/>
          <w:sz w:val="40"/>
          <w:szCs w:val="40"/>
        </w:rPr>
        <w:t>?</w:t>
      </w:r>
    </w:p>
    <w:p w:rsidR="00B0057C" w:rsidRDefault="00B0057C" w:rsidP="006631CC">
      <w:pPr>
        <w:pStyle w:val="ListParagraph"/>
        <w:jc w:val="center"/>
        <w:rPr>
          <w:sz w:val="40"/>
          <w:szCs w:val="40"/>
          <w:u w:val="single"/>
        </w:rPr>
      </w:pPr>
    </w:p>
    <w:p w:rsidR="00B0057C" w:rsidRPr="007301D0" w:rsidRDefault="00B0057C" w:rsidP="00B0057C">
      <w:pPr>
        <w:pStyle w:val="ListParagraph"/>
        <w:numPr>
          <w:ilvl w:val="0"/>
          <w:numId w:val="11"/>
        </w:numPr>
        <w:rPr>
          <w:rFonts w:ascii="Corbel" w:hAnsi="Corbel"/>
          <w:sz w:val="32"/>
          <w:szCs w:val="32"/>
        </w:rPr>
      </w:pPr>
      <w:r w:rsidRPr="007301D0">
        <w:rPr>
          <w:rFonts w:ascii="Corbel" w:hAnsi="Corbel"/>
          <w:sz w:val="32"/>
          <w:szCs w:val="32"/>
        </w:rPr>
        <w:t xml:space="preserve">Application fee = </w:t>
      </w:r>
      <w:r w:rsidRPr="007301D0">
        <w:rPr>
          <w:rFonts w:ascii="Corbel" w:hAnsi="Corbel"/>
          <w:b/>
          <w:sz w:val="32"/>
          <w:szCs w:val="32"/>
        </w:rPr>
        <w:t>$595.00</w:t>
      </w:r>
    </w:p>
    <w:p w:rsidR="00B0057C" w:rsidRPr="007301D0" w:rsidRDefault="00B0057C" w:rsidP="00B0057C">
      <w:pPr>
        <w:pStyle w:val="ListParagraph"/>
        <w:numPr>
          <w:ilvl w:val="0"/>
          <w:numId w:val="11"/>
        </w:numPr>
        <w:rPr>
          <w:rFonts w:ascii="Corbel" w:hAnsi="Corbel"/>
          <w:sz w:val="32"/>
          <w:szCs w:val="32"/>
        </w:rPr>
      </w:pPr>
      <w:r w:rsidRPr="007301D0">
        <w:rPr>
          <w:rFonts w:ascii="Corbel" w:hAnsi="Corbel"/>
          <w:sz w:val="32"/>
          <w:szCs w:val="32"/>
        </w:rPr>
        <w:t xml:space="preserve">Biometrics (fingerprinting) fee = </w:t>
      </w:r>
      <w:r w:rsidRPr="007301D0">
        <w:rPr>
          <w:rFonts w:ascii="Corbel" w:hAnsi="Corbel"/>
          <w:b/>
          <w:sz w:val="32"/>
          <w:szCs w:val="32"/>
        </w:rPr>
        <w:t>$85.00</w:t>
      </w:r>
    </w:p>
    <w:p w:rsidR="00B0057C" w:rsidRPr="001D01FD" w:rsidRDefault="00B0057C" w:rsidP="00B0057C">
      <w:pPr>
        <w:pStyle w:val="ListParagraph"/>
        <w:numPr>
          <w:ilvl w:val="0"/>
          <w:numId w:val="11"/>
        </w:numPr>
        <w:rPr>
          <w:rFonts w:ascii="Corbel" w:hAnsi="Corbel"/>
          <w:sz w:val="32"/>
          <w:szCs w:val="32"/>
        </w:rPr>
      </w:pPr>
      <w:r w:rsidRPr="007301D0">
        <w:rPr>
          <w:rFonts w:ascii="Corbel" w:hAnsi="Corbel"/>
          <w:sz w:val="32"/>
          <w:szCs w:val="32"/>
        </w:rPr>
        <w:t xml:space="preserve">Total fee =  </w:t>
      </w:r>
      <w:r w:rsidRPr="007301D0">
        <w:rPr>
          <w:rFonts w:ascii="Corbel" w:hAnsi="Corbel"/>
          <w:b/>
          <w:sz w:val="32"/>
          <w:szCs w:val="32"/>
        </w:rPr>
        <w:t>$680.00</w:t>
      </w:r>
    </w:p>
    <w:p w:rsidR="00070906" w:rsidRPr="00070906" w:rsidRDefault="00070906" w:rsidP="00070906">
      <w:pPr>
        <w:pStyle w:val="ListParagraph"/>
        <w:numPr>
          <w:ilvl w:val="0"/>
          <w:numId w:val="11"/>
        </w:numPr>
        <w:rPr>
          <w:rFonts w:ascii="Corbel" w:hAnsi="Corbel"/>
          <w:sz w:val="32"/>
          <w:szCs w:val="32"/>
        </w:rPr>
      </w:pPr>
      <w:r w:rsidRPr="00070906">
        <w:rPr>
          <w:rFonts w:ascii="Corbel" w:hAnsi="Corbel"/>
          <w:sz w:val="32"/>
          <w:szCs w:val="32"/>
        </w:rPr>
        <w:t>Exceptions in which the applicant is not required to pay the entire $680:</w:t>
      </w:r>
    </w:p>
    <w:p w:rsidR="00070906" w:rsidRPr="00070906" w:rsidRDefault="00070906" w:rsidP="00070906">
      <w:pPr>
        <w:pStyle w:val="ListParagraph"/>
        <w:rPr>
          <w:rFonts w:ascii="Corbel" w:hAnsi="Corbel"/>
          <w:sz w:val="32"/>
          <w:szCs w:val="32"/>
        </w:rPr>
      </w:pPr>
      <w:r w:rsidRPr="00070906">
        <w:rPr>
          <w:rFonts w:ascii="Corbel" w:hAnsi="Corbel"/>
          <w:sz w:val="32"/>
          <w:szCs w:val="32"/>
        </w:rPr>
        <w:t>Applicants 75 years of age or older are not charged a biometric fee, the total fee is $595.</w:t>
      </w:r>
    </w:p>
    <w:p w:rsidR="00070906" w:rsidRDefault="00070906" w:rsidP="00070906">
      <w:pPr>
        <w:pStyle w:val="ListParagraph"/>
        <w:rPr>
          <w:rFonts w:ascii="Corbel" w:hAnsi="Corbel"/>
          <w:sz w:val="32"/>
          <w:szCs w:val="32"/>
        </w:rPr>
      </w:pPr>
      <w:r w:rsidRPr="00070906">
        <w:rPr>
          <w:rFonts w:ascii="Corbel" w:hAnsi="Corbel"/>
          <w:sz w:val="32"/>
          <w:szCs w:val="32"/>
        </w:rPr>
        <w:t>No fee is required for military applicants filing under Section 328 and 329 of the INA</w:t>
      </w:r>
    </w:p>
    <w:p w:rsidR="00070906" w:rsidRPr="001D01FD" w:rsidRDefault="00070906" w:rsidP="001D01FD">
      <w:pPr>
        <w:rPr>
          <w:rFonts w:ascii="Corbel" w:hAnsi="Corbel"/>
          <w:sz w:val="32"/>
          <w:szCs w:val="32"/>
        </w:rPr>
      </w:pPr>
    </w:p>
    <w:p w:rsidR="00B90792" w:rsidRPr="007301D0" w:rsidRDefault="00B90792" w:rsidP="00B24004">
      <w:pPr>
        <w:ind w:firstLine="360"/>
        <w:rPr>
          <w:rFonts w:ascii="Corbel" w:hAnsi="Corbel"/>
          <w:b/>
          <w:sz w:val="32"/>
          <w:szCs w:val="32"/>
        </w:rPr>
      </w:pPr>
      <w:r w:rsidRPr="007301D0">
        <w:rPr>
          <w:rFonts w:ascii="Corbel" w:hAnsi="Corbel"/>
          <w:b/>
          <w:sz w:val="32"/>
          <w:szCs w:val="32"/>
        </w:rPr>
        <w:t>Are there fee waivers available if I cannot afford to pay?</w:t>
      </w:r>
    </w:p>
    <w:p w:rsidR="00B90792" w:rsidRPr="00FC12FB" w:rsidRDefault="00B90792" w:rsidP="00FC12FB">
      <w:pPr>
        <w:pStyle w:val="ListParagraph"/>
        <w:numPr>
          <w:ilvl w:val="0"/>
          <w:numId w:val="20"/>
        </w:numPr>
        <w:rPr>
          <w:sz w:val="32"/>
          <w:szCs w:val="32"/>
        </w:rPr>
      </w:pPr>
      <w:r w:rsidRPr="007301D0">
        <w:rPr>
          <w:rFonts w:ascii="Corbel" w:hAnsi="Corbel"/>
          <w:sz w:val="32"/>
          <w:szCs w:val="32"/>
        </w:rPr>
        <w:t xml:space="preserve">See </w:t>
      </w:r>
      <w:r w:rsidR="00FC12FB" w:rsidRPr="007301D0">
        <w:rPr>
          <w:rFonts w:ascii="Corbel" w:hAnsi="Corbel"/>
          <w:sz w:val="32"/>
          <w:szCs w:val="32"/>
        </w:rPr>
        <w:t>the fee waiver form (the I-912) at</w:t>
      </w:r>
      <w:r w:rsidR="00FC12FB" w:rsidRPr="00FC12FB">
        <w:rPr>
          <w:sz w:val="32"/>
          <w:szCs w:val="32"/>
        </w:rPr>
        <w:t xml:space="preserve"> </w:t>
      </w:r>
      <w:hyperlink r:id="rId14" w:history="1">
        <w:r w:rsidR="00070906" w:rsidRPr="00070906">
          <w:rPr>
            <w:rStyle w:val="Hyperlink"/>
            <w:b/>
            <w:sz w:val="32"/>
            <w:szCs w:val="32"/>
          </w:rPr>
          <w:t>www.uscis.gov/i-912</w:t>
        </w:r>
      </w:hyperlink>
      <w:r w:rsidR="00070906">
        <w:rPr>
          <w:sz w:val="32"/>
          <w:szCs w:val="32"/>
        </w:rPr>
        <w:t xml:space="preserve">   </w:t>
      </w:r>
    </w:p>
    <w:p w:rsidR="00FC12FB" w:rsidRPr="001D01FD" w:rsidRDefault="00FC12FB" w:rsidP="00D67FEC">
      <w:pPr>
        <w:pStyle w:val="ListParagraph"/>
        <w:numPr>
          <w:ilvl w:val="0"/>
          <w:numId w:val="20"/>
        </w:numPr>
        <w:rPr>
          <w:sz w:val="32"/>
          <w:szCs w:val="32"/>
        </w:rPr>
      </w:pPr>
      <w:r w:rsidRPr="007301D0">
        <w:rPr>
          <w:rFonts w:ascii="Corbel" w:hAnsi="Corbel"/>
          <w:sz w:val="32"/>
          <w:szCs w:val="32"/>
        </w:rPr>
        <w:t>See the instructions for the fee waiver at</w:t>
      </w:r>
      <w:r w:rsidRPr="00F024C4">
        <w:rPr>
          <w:b/>
          <w:sz w:val="32"/>
          <w:szCs w:val="32"/>
        </w:rPr>
        <w:t xml:space="preserve"> </w:t>
      </w:r>
      <w:hyperlink r:id="rId15" w:history="1">
        <w:r w:rsidR="001D01FD" w:rsidRPr="00CF0CDB">
          <w:rPr>
            <w:rStyle w:val="Hyperlink"/>
            <w:b/>
            <w:sz w:val="32"/>
            <w:szCs w:val="32"/>
          </w:rPr>
          <w:t>www.uscis.gov/sites/default/files/files/form/i-912instr.pdf</w:t>
        </w:r>
      </w:hyperlink>
      <w:r w:rsidR="001D01FD">
        <w:rPr>
          <w:b/>
          <w:sz w:val="32"/>
          <w:szCs w:val="32"/>
        </w:rPr>
        <w:t xml:space="preserve"> </w:t>
      </w:r>
    </w:p>
    <w:p w:rsidR="001D01FD" w:rsidRPr="00070906" w:rsidRDefault="001D01FD" w:rsidP="001D01FD">
      <w:pPr>
        <w:pStyle w:val="ListParagraph"/>
        <w:numPr>
          <w:ilvl w:val="0"/>
          <w:numId w:val="20"/>
        </w:numPr>
        <w:rPr>
          <w:rFonts w:ascii="Corbel" w:hAnsi="Corbel"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Keep in mind that you cannot e-file an N-400 if you are applying for a fee waiver.  You must submit a paper application.</w:t>
      </w:r>
    </w:p>
    <w:p w:rsidR="00EC1BD6" w:rsidRPr="00FC12FB" w:rsidRDefault="00EC1BD6" w:rsidP="00FC12FB">
      <w:pPr>
        <w:rPr>
          <w:sz w:val="32"/>
          <w:szCs w:val="32"/>
        </w:rPr>
      </w:pPr>
    </w:p>
    <w:p w:rsidR="00CA0CD1" w:rsidRPr="00EC1BD6" w:rsidRDefault="00CA0CD1" w:rsidP="00D67FEC">
      <w:pPr>
        <w:rPr>
          <w:sz w:val="32"/>
          <w:szCs w:val="32"/>
        </w:rPr>
      </w:pPr>
      <w:r w:rsidRPr="006631CC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13A4C848" wp14:editId="33A42E2D">
            <wp:extent cx="1444752" cy="1408176"/>
            <wp:effectExtent l="0" t="0" r="3175" b="1905"/>
            <wp:docPr id="7" name="Picture 7" descr="Hourglass Dropping Sand to Mark the Passage of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rglass Dropping Sand to Mark the Passage of Tim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52" cy="140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1BD6">
        <w:rPr>
          <w:sz w:val="32"/>
          <w:szCs w:val="32"/>
        </w:rPr>
        <w:tab/>
      </w:r>
      <w:r w:rsidRPr="00D00292">
        <w:rPr>
          <w:rFonts w:ascii="Corbel" w:hAnsi="Corbel"/>
          <w:sz w:val="40"/>
          <w:szCs w:val="40"/>
          <w:u w:val="single"/>
        </w:rPr>
        <w:t>How long does</w:t>
      </w:r>
      <w:r w:rsidR="00D67FEC" w:rsidRPr="00D00292">
        <w:rPr>
          <w:rFonts w:ascii="Corbel" w:hAnsi="Corbel"/>
          <w:sz w:val="40"/>
          <w:szCs w:val="40"/>
          <w:u w:val="single"/>
        </w:rPr>
        <w:t xml:space="preserve"> USCIS take to process</w:t>
      </w:r>
      <w:r w:rsidRPr="00D00292">
        <w:rPr>
          <w:rFonts w:ascii="Corbel" w:hAnsi="Corbel"/>
          <w:sz w:val="40"/>
          <w:szCs w:val="40"/>
          <w:u w:val="single"/>
        </w:rPr>
        <w:t xml:space="preserve"> </w:t>
      </w:r>
      <w:r w:rsidR="00D67FEC" w:rsidRPr="00D00292">
        <w:rPr>
          <w:rFonts w:ascii="Corbel" w:hAnsi="Corbel"/>
          <w:sz w:val="40"/>
          <w:szCs w:val="40"/>
          <w:u w:val="single"/>
        </w:rPr>
        <w:t>your application</w:t>
      </w:r>
      <w:r w:rsidRPr="00D00292">
        <w:rPr>
          <w:rFonts w:ascii="Corbel" w:hAnsi="Corbel"/>
          <w:sz w:val="40"/>
          <w:szCs w:val="40"/>
        </w:rPr>
        <w:t>?</w:t>
      </w:r>
    </w:p>
    <w:p w:rsidR="00CA0CD1" w:rsidRDefault="00CA0CD1" w:rsidP="00CA0CD1">
      <w:pPr>
        <w:pStyle w:val="ListParagraph"/>
        <w:rPr>
          <w:sz w:val="40"/>
          <w:szCs w:val="40"/>
          <w:u w:val="single"/>
        </w:rPr>
      </w:pPr>
    </w:p>
    <w:p w:rsidR="00D67FEC" w:rsidRPr="00EC1BD6" w:rsidRDefault="00CA0CD1" w:rsidP="00D67FEC">
      <w:pPr>
        <w:pStyle w:val="ListParagraph"/>
        <w:numPr>
          <w:ilvl w:val="0"/>
          <w:numId w:val="14"/>
        </w:numPr>
        <w:rPr>
          <w:rFonts w:ascii="Corbel" w:hAnsi="Corbel"/>
          <w:sz w:val="32"/>
          <w:szCs w:val="32"/>
        </w:rPr>
      </w:pPr>
      <w:r w:rsidRPr="00EC1BD6">
        <w:rPr>
          <w:rFonts w:ascii="Corbel" w:hAnsi="Corbel"/>
          <w:sz w:val="32"/>
          <w:szCs w:val="32"/>
        </w:rPr>
        <w:t xml:space="preserve">(In </w:t>
      </w:r>
      <w:r w:rsidRPr="00EC1BD6">
        <w:rPr>
          <w:rFonts w:ascii="Corbel" w:hAnsi="Corbel"/>
          <w:b/>
          <w:sz w:val="32"/>
          <w:szCs w:val="32"/>
        </w:rPr>
        <w:t>Oregon</w:t>
      </w:r>
      <w:r w:rsidR="003F7FF1" w:rsidRPr="00EC1BD6">
        <w:rPr>
          <w:rFonts w:ascii="Corbel" w:hAnsi="Corbel"/>
          <w:sz w:val="32"/>
          <w:szCs w:val="32"/>
        </w:rPr>
        <w:t>, varies in other locations</w:t>
      </w:r>
      <w:r w:rsidRPr="00EC1BD6">
        <w:rPr>
          <w:rFonts w:ascii="Corbel" w:hAnsi="Corbel"/>
          <w:b/>
          <w:sz w:val="32"/>
          <w:szCs w:val="32"/>
        </w:rPr>
        <w:t>) 4-6 months</w:t>
      </w:r>
      <w:r w:rsidRPr="00EC1BD6">
        <w:rPr>
          <w:rFonts w:ascii="Corbel" w:hAnsi="Corbel"/>
          <w:sz w:val="32"/>
          <w:szCs w:val="32"/>
        </w:rPr>
        <w:t xml:space="preserve"> after you submit your application, you will receive an </w:t>
      </w:r>
      <w:r w:rsidRPr="00EC1BD6">
        <w:rPr>
          <w:rFonts w:ascii="Corbel" w:hAnsi="Corbel"/>
          <w:b/>
          <w:sz w:val="32"/>
          <w:szCs w:val="32"/>
        </w:rPr>
        <w:t>appoint</w:t>
      </w:r>
      <w:r w:rsidR="003F7FF1" w:rsidRPr="00EC1BD6">
        <w:rPr>
          <w:rFonts w:ascii="Corbel" w:hAnsi="Corbel"/>
          <w:b/>
          <w:sz w:val="32"/>
          <w:szCs w:val="32"/>
        </w:rPr>
        <w:t>ment</w:t>
      </w:r>
      <w:r w:rsidR="003F7FF1" w:rsidRPr="00EC1BD6">
        <w:rPr>
          <w:rFonts w:ascii="Corbel" w:hAnsi="Corbel"/>
          <w:sz w:val="32"/>
          <w:szCs w:val="32"/>
        </w:rPr>
        <w:t xml:space="preserve"> for the intervi</w:t>
      </w:r>
      <w:r w:rsidR="00D67FEC" w:rsidRPr="00EC1BD6">
        <w:rPr>
          <w:rFonts w:ascii="Corbel" w:hAnsi="Corbel"/>
          <w:sz w:val="32"/>
          <w:szCs w:val="32"/>
        </w:rPr>
        <w:t xml:space="preserve">ew and test in </w:t>
      </w:r>
      <w:r w:rsidR="00D67FEC" w:rsidRPr="00EC1BD6">
        <w:rPr>
          <w:rFonts w:ascii="Corbel" w:hAnsi="Corbel"/>
          <w:b/>
          <w:sz w:val="32"/>
          <w:szCs w:val="32"/>
        </w:rPr>
        <w:t>Portland</w:t>
      </w:r>
      <w:r w:rsidR="00D67FEC" w:rsidRPr="00EC1BD6">
        <w:rPr>
          <w:rFonts w:ascii="Corbel" w:hAnsi="Corbel"/>
          <w:sz w:val="32"/>
          <w:szCs w:val="32"/>
        </w:rPr>
        <w:t>.</w:t>
      </w:r>
    </w:p>
    <w:p w:rsidR="00D67FEC" w:rsidRPr="00EC1BD6" w:rsidRDefault="00D67FEC" w:rsidP="00D67FEC">
      <w:pPr>
        <w:pStyle w:val="ListParagraph"/>
        <w:rPr>
          <w:rFonts w:ascii="Corbel" w:hAnsi="Corbel"/>
          <w:sz w:val="32"/>
          <w:szCs w:val="32"/>
        </w:rPr>
      </w:pPr>
    </w:p>
    <w:p w:rsidR="00D67FEC" w:rsidRPr="00EC1BD6" w:rsidRDefault="00D67FEC" w:rsidP="00D67FEC">
      <w:pPr>
        <w:pStyle w:val="ListParagraph"/>
        <w:numPr>
          <w:ilvl w:val="0"/>
          <w:numId w:val="14"/>
        </w:numPr>
        <w:rPr>
          <w:rFonts w:ascii="Corbel" w:hAnsi="Corbel"/>
          <w:sz w:val="32"/>
          <w:szCs w:val="32"/>
        </w:rPr>
      </w:pPr>
      <w:r w:rsidRPr="00EC1BD6">
        <w:rPr>
          <w:rFonts w:ascii="Corbel" w:hAnsi="Corbel"/>
          <w:sz w:val="32"/>
          <w:szCs w:val="32"/>
        </w:rPr>
        <w:t xml:space="preserve">You will receive an </w:t>
      </w:r>
      <w:r w:rsidRPr="00EC1BD6">
        <w:rPr>
          <w:rFonts w:ascii="Corbel" w:hAnsi="Corbel"/>
          <w:b/>
          <w:sz w:val="32"/>
          <w:szCs w:val="32"/>
        </w:rPr>
        <w:t>appointment to be fingerprinted</w:t>
      </w:r>
      <w:r w:rsidRPr="00EC1BD6">
        <w:rPr>
          <w:rFonts w:ascii="Corbel" w:hAnsi="Corbel"/>
          <w:sz w:val="32"/>
          <w:szCs w:val="32"/>
        </w:rPr>
        <w:t xml:space="preserve"> in </w:t>
      </w:r>
      <w:r w:rsidRPr="00EC1BD6">
        <w:rPr>
          <w:rFonts w:ascii="Corbel" w:hAnsi="Corbel"/>
          <w:b/>
          <w:sz w:val="32"/>
          <w:szCs w:val="32"/>
        </w:rPr>
        <w:t xml:space="preserve">Portland </w:t>
      </w:r>
      <w:r w:rsidRPr="00EC1BD6">
        <w:rPr>
          <w:rFonts w:ascii="Corbel" w:hAnsi="Corbel"/>
          <w:sz w:val="32"/>
          <w:szCs w:val="32"/>
        </w:rPr>
        <w:t xml:space="preserve">within a </w:t>
      </w:r>
      <w:r w:rsidRPr="00EC1BD6">
        <w:rPr>
          <w:rFonts w:ascii="Corbel" w:hAnsi="Corbel"/>
          <w:b/>
          <w:sz w:val="32"/>
          <w:szCs w:val="32"/>
        </w:rPr>
        <w:t>month or so</w:t>
      </w:r>
      <w:r w:rsidR="00D6281C" w:rsidRPr="00EC1BD6">
        <w:rPr>
          <w:rFonts w:ascii="Corbel" w:hAnsi="Corbel"/>
          <w:b/>
          <w:sz w:val="32"/>
          <w:szCs w:val="32"/>
        </w:rPr>
        <w:t xml:space="preserve"> of filing</w:t>
      </w:r>
      <w:r w:rsidR="00D6281C" w:rsidRPr="00EC1BD6">
        <w:rPr>
          <w:rFonts w:ascii="Corbel" w:hAnsi="Corbel"/>
          <w:sz w:val="32"/>
          <w:szCs w:val="32"/>
        </w:rPr>
        <w:t xml:space="preserve"> your application and fees</w:t>
      </w:r>
      <w:r w:rsidRPr="00EC1BD6">
        <w:rPr>
          <w:rFonts w:ascii="Corbel" w:hAnsi="Corbel"/>
          <w:sz w:val="32"/>
          <w:szCs w:val="32"/>
        </w:rPr>
        <w:t xml:space="preserve">. </w:t>
      </w:r>
      <w:r w:rsidR="008A15EA" w:rsidRPr="00EC1BD6">
        <w:rPr>
          <w:rFonts w:ascii="Corbel" w:hAnsi="Corbel"/>
          <w:sz w:val="32"/>
          <w:szCs w:val="32"/>
        </w:rPr>
        <w:t xml:space="preserve">You will have to be fingerprinted even if you have done so in the past. </w:t>
      </w:r>
    </w:p>
    <w:p w:rsidR="00FC12FB" w:rsidRPr="00EC1BD6" w:rsidRDefault="00FC12FB" w:rsidP="00FC12FB">
      <w:pPr>
        <w:pStyle w:val="ListParagraph"/>
        <w:rPr>
          <w:rFonts w:ascii="Corbel" w:hAnsi="Corbel"/>
          <w:sz w:val="32"/>
          <w:szCs w:val="32"/>
        </w:rPr>
      </w:pPr>
    </w:p>
    <w:p w:rsidR="00FC12FB" w:rsidRPr="00EC1BD6" w:rsidRDefault="00D67FEC" w:rsidP="00FC12FB">
      <w:pPr>
        <w:pStyle w:val="ListParagraph"/>
        <w:numPr>
          <w:ilvl w:val="0"/>
          <w:numId w:val="14"/>
        </w:numPr>
        <w:rPr>
          <w:rFonts w:ascii="Corbel" w:hAnsi="Corbel"/>
          <w:sz w:val="32"/>
          <w:szCs w:val="32"/>
        </w:rPr>
      </w:pPr>
      <w:r w:rsidRPr="00EC1BD6">
        <w:rPr>
          <w:rFonts w:ascii="Corbel" w:hAnsi="Corbel"/>
          <w:sz w:val="32"/>
          <w:szCs w:val="32"/>
        </w:rPr>
        <w:t>B</w:t>
      </w:r>
      <w:r w:rsidR="00FC12FB" w:rsidRPr="00EC1BD6">
        <w:rPr>
          <w:rFonts w:ascii="Corbel" w:hAnsi="Corbel"/>
          <w:sz w:val="32"/>
          <w:szCs w:val="32"/>
        </w:rPr>
        <w:t xml:space="preserve">e </w:t>
      </w:r>
      <w:r w:rsidR="00FC12FB" w:rsidRPr="00EC1BD6">
        <w:rPr>
          <w:rFonts w:ascii="Corbel" w:hAnsi="Corbel"/>
          <w:b/>
          <w:sz w:val="32"/>
          <w:szCs w:val="32"/>
        </w:rPr>
        <w:t>prepared to pass your tests</w:t>
      </w:r>
      <w:r w:rsidR="00FC12FB" w:rsidRPr="00EC1BD6">
        <w:rPr>
          <w:rFonts w:ascii="Corbel" w:hAnsi="Corbel"/>
          <w:sz w:val="32"/>
          <w:szCs w:val="32"/>
        </w:rPr>
        <w:t xml:space="preserve"> within this time period.</w:t>
      </w:r>
    </w:p>
    <w:p w:rsidR="00FC12FB" w:rsidRPr="00EC1BD6" w:rsidRDefault="00FC12FB" w:rsidP="00FC12FB">
      <w:pPr>
        <w:rPr>
          <w:rFonts w:ascii="Corbel" w:hAnsi="Corbel"/>
          <w:sz w:val="32"/>
          <w:szCs w:val="32"/>
        </w:rPr>
      </w:pPr>
    </w:p>
    <w:p w:rsidR="00FC12FB" w:rsidRPr="00EC1BD6" w:rsidRDefault="00FC12FB" w:rsidP="00FC12FB">
      <w:pPr>
        <w:rPr>
          <w:rFonts w:ascii="Corbel" w:hAnsi="Corbel"/>
          <w:sz w:val="32"/>
          <w:szCs w:val="32"/>
        </w:rPr>
      </w:pPr>
    </w:p>
    <w:p w:rsidR="00FC12FB" w:rsidRDefault="00FC12FB" w:rsidP="00FC12FB">
      <w:pPr>
        <w:rPr>
          <w:sz w:val="32"/>
          <w:szCs w:val="32"/>
        </w:rPr>
      </w:pPr>
    </w:p>
    <w:p w:rsidR="00FC12FB" w:rsidRPr="00FC12FB" w:rsidRDefault="00FC12FB" w:rsidP="00FC12FB">
      <w:pPr>
        <w:rPr>
          <w:sz w:val="32"/>
          <w:szCs w:val="32"/>
        </w:rPr>
      </w:pPr>
    </w:p>
    <w:p w:rsidR="00CA0CD1" w:rsidRPr="00EC1BD6" w:rsidRDefault="003F7FF1" w:rsidP="00EC1BD6">
      <w:pPr>
        <w:pStyle w:val="ListParagraph"/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3C8C3AC8" wp14:editId="6AB7DA9A">
            <wp:extent cx="1179576" cy="1389888"/>
            <wp:effectExtent l="0" t="0" r="1905" b="1270"/>
            <wp:docPr id="8" name="Picture 8" descr="https://encrypted-tbn0.google.com/images?q=tbn:ANd9GcTa0gw1dbHkYWjsiwg1beUhTKkdswSCDW_8vlOtKhatLOL9xLRD_vd2GbAc7A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oogle.com/images?q=tbn:ANd9GcTa0gw1dbHkYWjsiwg1beUhTKkdswSCDW_8vlOtKhatLOL9xLRD_vd2GbAc7A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576" cy="138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1BD6" w:rsidRPr="00EC1BD6">
        <w:rPr>
          <w:sz w:val="40"/>
          <w:szCs w:val="40"/>
        </w:rPr>
        <w:tab/>
      </w:r>
      <w:r w:rsidR="00EC1BD6" w:rsidRPr="00EC1BD6">
        <w:rPr>
          <w:sz w:val="40"/>
          <w:szCs w:val="40"/>
        </w:rPr>
        <w:tab/>
      </w:r>
      <w:r w:rsidRPr="005123C2">
        <w:rPr>
          <w:rFonts w:ascii="Corbel" w:hAnsi="Corbel"/>
          <w:sz w:val="40"/>
          <w:szCs w:val="40"/>
          <w:u w:val="single"/>
        </w:rPr>
        <w:t>What is the N-400</w:t>
      </w:r>
      <w:r w:rsidRPr="005123C2">
        <w:rPr>
          <w:rFonts w:ascii="Corbel" w:hAnsi="Corbel"/>
          <w:sz w:val="40"/>
          <w:szCs w:val="40"/>
        </w:rPr>
        <w:t>?</w:t>
      </w:r>
      <w:r w:rsidRPr="00EC1BD6">
        <w:rPr>
          <w:sz w:val="40"/>
          <w:szCs w:val="40"/>
        </w:rPr>
        <w:t xml:space="preserve"> </w:t>
      </w:r>
    </w:p>
    <w:p w:rsidR="003F7FF1" w:rsidRDefault="003F7FF1" w:rsidP="003F7FF1">
      <w:pPr>
        <w:pStyle w:val="ListParagraph"/>
        <w:rPr>
          <w:sz w:val="40"/>
          <w:szCs w:val="40"/>
          <w:u w:val="single"/>
        </w:rPr>
      </w:pPr>
    </w:p>
    <w:p w:rsidR="003F7FF1" w:rsidRPr="005123C2" w:rsidRDefault="003F7FF1" w:rsidP="003F7FF1">
      <w:pPr>
        <w:pStyle w:val="ListParagraph"/>
        <w:numPr>
          <w:ilvl w:val="0"/>
          <w:numId w:val="14"/>
        </w:numPr>
        <w:rPr>
          <w:rFonts w:ascii="Corbel" w:hAnsi="Corbel"/>
          <w:b/>
          <w:sz w:val="32"/>
          <w:szCs w:val="32"/>
        </w:rPr>
      </w:pPr>
      <w:r w:rsidRPr="005123C2">
        <w:rPr>
          <w:rFonts w:ascii="Corbel" w:hAnsi="Corbel"/>
          <w:sz w:val="32"/>
          <w:szCs w:val="32"/>
        </w:rPr>
        <w:t xml:space="preserve">It is the </w:t>
      </w:r>
      <w:r w:rsidRPr="005123C2">
        <w:rPr>
          <w:rFonts w:ascii="Corbel" w:hAnsi="Corbel"/>
          <w:b/>
          <w:sz w:val="32"/>
          <w:szCs w:val="32"/>
        </w:rPr>
        <w:t>application</w:t>
      </w:r>
      <w:r w:rsidRPr="005123C2">
        <w:rPr>
          <w:rFonts w:ascii="Corbel" w:hAnsi="Corbel"/>
          <w:sz w:val="32"/>
          <w:szCs w:val="32"/>
        </w:rPr>
        <w:t xml:space="preserve"> for naturalization.</w:t>
      </w:r>
    </w:p>
    <w:p w:rsidR="003F7FF1" w:rsidRDefault="00964946" w:rsidP="003F7FF1">
      <w:pPr>
        <w:pStyle w:val="ListParagraph"/>
        <w:rPr>
          <w:sz w:val="32"/>
          <w:szCs w:val="32"/>
        </w:rPr>
      </w:pPr>
      <w:hyperlink r:id="rId19" w:history="1">
        <w:r w:rsidR="003F7FF1" w:rsidRPr="00F024C4">
          <w:rPr>
            <w:rStyle w:val="Hyperlink"/>
            <w:b/>
            <w:sz w:val="32"/>
            <w:szCs w:val="32"/>
          </w:rPr>
          <w:t>http://www.uscis.gov/files/form/n-400.pdf</w:t>
        </w:r>
      </w:hyperlink>
    </w:p>
    <w:p w:rsidR="00D67FEC" w:rsidRPr="00D67FEC" w:rsidRDefault="00D67FEC" w:rsidP="003F7FF1">
      <w:pPr>
        <w:pStyle w:val="ListParagraph"/>
        <w:rPr>
          <w:sz w:val="32"/>
          <w:szCs w:val="32"/>
        </w:rPr>
      </w:pPr>
    </w:p>
    <w:p w:rsidR="003F7FF1" w:rsidRPr="005123C2" w:rsidRDefault="003F7FF1" w:rsidP="003F7FF1">
      <w:pPr>
        <w:pStyle w:val="ListParagraph"/>
        <w:numPr>
          <w:ilvl w:val="0"/>
          <w:numId w:val="14"/>
        </w:numPr>
        <w:rPr>
          <w:rFonts w:ascii="Corbel" w:hAnsi="Corbel"/>
          <w:sz w:val="32"/>
          <w:szCs w:val="32"/>
        </w:rPr>
      </w:pPr>
      <w:r w:rsidRPr="005123C2">
        <w:rPr>
          <w:rFonts w:ascii="Corbel" w:hAnsi="Corbel"/>
          <w:sz w:val="32"/>
          <w:szCs w:val="32"/>
        </w:rPr>
        <w:t xml:space="preserve">Use the </w:t>
      </w:r>
      <w:r w:rsidRPr="005123C2">
        <w:rPr>
          <w:rFonts w:ascii="Corbel" w:hAnsi="Corbel"/>
          <w:b/>
          <w:sz w:val="32"/>
          <w:szCs w:val="32"/>
        </w:rPr>
        <w:t>instructions</w:t>
      </w:r>
      <w:r w:rsidRPr="005123C2">
        <w:rPr>
          <w:rFonts w:ascii="Corbel" w:hAnsi="Corbel"/>
          <w:sz w:val="32"/>
          <w:szCs w:val="32"/>
        </w:rPr>
        <w:t xml:space="preserve"> to fill out the N-400.</w:t>
      </w:r>
    </w:p>
    <w:p w:rsidR="003F7FF1" w:rsidRPr="00F024C4" w:rsidRDefault="00964946" w:rsidP="003F7FF1">
      <w:pPr>
        <w:pStyle w:val="ListParagraph"/>
        <w:rPr>
          <w:b/>
          <w:sz w:val="32"/>
          <w:szCs w:val="32"/>
        </w:rPr>
      </w:pPr>
      <w:hyperlink r:id="rId20" w:history="1">
        <w:r w:rsidR="003F7FF1" w:rsidRPr="00F024C4">
          <w:rPr>
            <w:rStyle w:val="Hyperlink"/>
            <w:b/>
            <w:sz w:val="32"/>
            <w:szCs w:val="32"/>
          </w:rPr>
          <w:t>http://www.uscis.gov/files/form/n-400instr.pdf</w:t>
        </w:r>
      </w:hyperlink>
    </w:p>
    <w:p w:rsidR="00D67FEC" w:rsidRPr="005123C2" w:rsidRDefault="00D67FEC" w:rsidP="003F7FF1">
      <w:pPr>
        <w:pStyle w:val="ListParagraph"/>
        <w:rPr>
          <w:rFonts w:ascii="Corbel" w:hAnsi="Corbel"/>
          <w:sz w:val="32"/>
          <w:szCs w:val="32"/>
        </w:rPr>
      </w:pPr>
    </w:p>
    <w:p w:rsidR="003F7FF1" w:rsidRPr="005123C2" w:rsidRDefault="005123C2" w:rsidP="003F7FF1">
      <w:pPr>
        <w:pStyle w:val="ListParagraph"/>
        <w:numPr>
          <w:ilvl w:val="0"/>
          <w:numId w:val="14"/>
        </w:numP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lastRenderedPageBreak/>
        <w:t xml:space="preserve">You will need to provide other documents with the N-400. </w:t>
      </w:r>
      <w:r w:rsidR="003F7FF1" w:rsidRPr="005123C2">
        <w:rPr>
          <w:rFonts w:ascii="Corbel" w:hAnsi="Corbel"/>
          <w:sz w:val="32"/>
          <w:szCs w:val="32"/>
        </w:rPr>
        <w:t xml:space="preserve">Look at the </w:t>
      </w:r>
      <w:r w:rsidR="003F7FF1" w:rsidRPr="005123C2">
        <w:rPr>
          <w:rFonts w:ascii="Corbel" w:hAnsi="Corbel"/>
          <w:b/>
          <w:sz w:val="32"/>
          <w:szCs w:val="32"/>
        </w:rPr>
        <w:t>Document Checklist</w:t>
      </w:r>
      <w:r w:rsidR="003F7FF1" w:rsidRPr="005123C2">
        <w:rPr>
          <w:rFonts w:ascii="Corbel" w:hAnsi="Corbel"/>
          <w:sz w:val="32"/>
          <w:szCs w:val="32"/>
        </w:rPr>
        <w:t xml:space="preserve"> </w:t>
      </w:r>
      <w:r>
        <w:rPr>
          <w:rFonts w:ascii="Corbel" w:hAnsi="Corbel"/>
          <w:sz w:val="32"/>
          <w:szCs w:val="32"/>
        </w:rPr>
        <w:t>to learn what these forms are.</w:t>
      </w:r>
    </w:p>
    <w:p w:rsidR="003F7FF1" w:rsidRPr="00F024C4" w:rsidRDefault="00964946" w:rsidP="003F7FF1">
      <w:pPr>
        <w:pStyle w:val="ListParagraph"/>
        <w:rPr>
          <w:b/>
          <w:sz w:val="32"/>
          <w:szCs w:val="32"/>
        </w:rPr>
      </w:pPr>
      <w:hyperlink r:id="rId21" w:history="1">
        <w:r w:rsidR="003F7FF1" w:rsidRPr="00F024C4">
          <w:rPr>
            <w:rStyle w:val="Hyperlink"/>
            <w:b/>
            <w:sz w:val="32"/>
            <w:szCs w:val="32"/>
          </w:rPr>
          <w:t>http://www.uscis.gov/files/article/attachments.pdf</w:t>
        </w:r>
      </w:hyperlink>
    </w:p>
    <w:p w:rsidR="006631CC" w:rsidRPr="00D67FEC" w:rsidRDefault="006631CC" w:rsidP="003F7FF1">
      <w:pPr>
        <w:rPr>
          <w:sz w:val="32"/>
          <w:szCs w:val="32"/>
        </w:rPr>
      </w:pPr>
    </w:p>
    <w:p w:rsidR="006631CC" w:rsidRDefault="006631CC" w:rsidP="003F7FF1">
      <w:pPr>
        <w:rPr>
          <w:sz w:val="40"/>
          <w:szCs w:val="40"/>
        </w:rPr>
      </w:pPr>
    </w:p>
    <w:p w:rsidR="003F7FF1" w:rsidRPr="005123C2" w:rsidRDefault="006631CC" w:rsidP="008A15EA">
      <w:pPr>
        <w:rPr>
          <w:rFonts w:ascii="Corbel" w:hAnsi="Corbel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A4A3EE2" wp14:editId="7D5B1E05">
            <wp:extent cx="1097280" cy="1152144"/>
            <wp:effectExtent l="0" t="0" r="7620" b="0"/>
            <wp:docPr id="9" name="il_fi" descr="http://blog.period-three.com/wp-content/uploads/2009/03/email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.period-three.com/wp-content/uploads/2009/03/emailicon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5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3C2">
        <w:rPr>
          <w:sz w:val="40"/>
          <w:szCs w:val="40"/>
        </w:rPr>
        <w:tab/>
      </w:r>
      <w:r w:rsidR="005123C2">
        <w:rPr>
          <w:sz w:val="40"/>
          <w:szCs w:val="40"/>
        </w:rPr>
        <w:tab/>
      </w:r>
      <w:r w:rsidRPr="005123C2">
        <w:rPr>
          <w:rFonts w:ascii="Corbel" w:hAnsi="Corbel"/>
          <w:sz w:val="40"/>
          <w:szCs w:val="40"/>
          <w:u w:val="single"/>
        </w:rPr>
        <w:t>Where do I send my application</w:t>
      </w:r>
      <w:r w:rsidRPr="005123C2">
        <w:rPr>
          <w:rFonts w:ascii="Corbel" w:hAnsi="Corbel"/>
          <w:sz w:val="40"/>
          <w:szCs w:val="40"/>
        </w:rPr>
        <w:t>?</w:t>
      </w:r>
    </w:p>
    <w:p w:rsidR="005123C2" w:rsidRDefault="006631CC" w:rsidP="005123C2">
      <w:pPr>
        <w:spacing w:before="100" w:beforeAutospacing="1" w:after="0" w:line="264" w:lineRule="atLeast"/>
        <w:rPr>
          <w:rFonts w:ascii="Corbel" w:eastAsia="Times New Roman" w:hAnsi="Corbel" w:cstheme="minorHAnsi"/>
          <w:i/>
          <w:iCs/>
          <w:color w:val="000000"/>
          <w:sz w:val="32"/>
          <w:szCs w:val="32"/>
        </w:rPr>
      </w:pPr>
      <w:r w:rsidRPr="005123C2">
        <w:rPr>
          <w:rFonts w:ascii="Corbel" w:eastAsia="Times New Roman" w:hAnsi="Corbel" w:cstheme="minorHAnsi"/>
          <w:b/>
          <w:bCs/>
          <w:color w:val="000000"/>
          <w:sz w:val="32"/>
          <w:szCs w:val="32"/>
        </w:rPr>
        <w:t>All Applicants</w:t>
      </w:r>
      <w:r w:rsidRPr="005123C2">
        <w:rPr>
          <w:rFonts w:ascii="Corbel" w:eastAsia="Times New Roman" w:hAnsi="Corbel" w:cstheme="minorHAnsi"/>
          <w:color w:val="000000"/>
          <w:sz w:val="32"/>
          <w:szCs w:val="32"/>
        </w:rPr>
        <w:t xml:space="preserve"> </w:t>
      </w:r>
      <w:r w:rsidRPr="005123C2">
        <w:rPr>
          <w:rFonts w:ascii="Corbel" w:eastAsia="Times New Roman" w:hAnsi="Corbel" w:cstheme="minorHAnsi"/>
          <w:i/>
          <w:iCs/>
          <w:color w:val="000000"/>
          <w:sz w:val="32"/>
          <w:szCs w:val="32"/>
        </w:rPr>
        <w:t>(</w:t>
      </w:r>
      <w:r w:rsidR="005123C2">
        <w:rPr>
          <w:rFonts w:ascii="Corbel" w:eastAsia="Times New Roman" w:hAnsi="Corbel" w:cstheme="minorHAnsi"/>
          <w:i/>
          <w:iCs/>
          <w:color w:val="000000"/>
          <w:sz w:val="32"/>
          <w:szCs w:val="32"/>
        </w:rPr>
        <w:t>C</w:t>
      </w:r>
      <w:r w:rsidRPr="005123C2">
        <w:rPr>
          <w:rFonts w:ascii="Corbel" w:eastAsia="Times New Roman" w:hAnsi="Corbel" w:cstheme="minorHAnsi"/>
          <w:i/>
          <w:iCs/>
          <w:color w:val="000000"/>
          <w:sz w:val="32"/>
          <w:szCs w:val="32"/>
        </w:rPr>
        <w:t xml:space="preserve">urrent or former members of the military, spouses of current members of the </w:t>
      </w:r>
      <w:r w:rsidR="005123C2" w:rsidRPr="005123C2">
        <w:rPr>
          <w:rFonts w:ascii="Corbel" w:eastAsia="Times New Roman" w:hAnsi="Corbel" w:cstheme="minorHAnsi"/>
          <w:i/>
          <w:iCs/>
          <w:color w:val="000000"/>
          <w:sz w:val="32"/>
          <w:szCs w:val="32"/>
        </w:rPr>
        <w:t>military</w:t>
      </w:r>
      <w:r w:rsidRPr="005123C2">
        <w:rPr>
          <w:rFonts w:ascii="Corbel" w:eastAsia="Times New Roman" w:hAnsi="Corbel" w:cstheme="minorHAnsi"/>
          <w:i/>
          <w:iCs/>
          <w:color w:val="000000"/>
          <w:sz w:val="32"/>
          <w:szCs w:val="32"/>
        </w:rPr>
        <w:t xml:space="preserve"> and close relatives of deceased members of the military</w:t>
      </w:r>
      <w:r w:rsidR="005123C2">
        <w:rPr>
          <w:rFonts w:ascii="Corbel" w:eastAsia="Times New Roman" w:hAnsi="Corbel" w:cstheme="minorHAnsi"/>
          <w:i/>
          <w:iCs/>
          <w:color w:val="000000"/>
          <w:sz w:val="32"/>
          <w:szCs w:val="32"/>
        </w:rPr>
        <w:t xml:space="preserve"> should check at the site below for a different mailing address. </w:t>
      </w:r>
    </w:p>
    <w:p w:rsidR="006631CC" w:rsidRPr="005123C2" w:rsidRDefault="00964946" w:rsidP="005123C2">
      <w:pPr>
        <w:spacing w:before="100" w:beforeAutospacing="1" w:after="0" w:line="264" w:lineRule="atLeast"/>
        <w:rPr>
          <w:rFonts w:ascii="Corbel" w:eastAsia="Times New Roman" w:hAnsi="Corbel" w:cstheme="minorHAnsi"/>
          <w:color w:val="000000"/>
          <w:sz w:val="32"/>
          <w:szCs w:val="32"/>
        </w:rPr>
      </w:pPr>
      <w:hyperlink r:id="rId23" w:history="1">
        <w:r w:rsidR="006631CC" w:rsidRPr="00F024C4">
          <w:rPr>
            <w:rStyle w:val="Hyperlink"/>
            <w:rFonts w:eastAsia="Times New Roman" w:cstheme="minorHAnsi"/>
            <w:b/>
            <w:iCs/>
            <w:sz w:val="24"/>
            <w:szCs w:val="24"/>
          </w:rPr>
          <w:t>http://www.uscis.gov/portal/site/uscis/menuitem.5af9bb95919f35e66f614176543f6d1a/?vgnextoid=480ccac09aa5d010VgnVCM10000048f3d6a1RCRD&amp;vgnextchannel=db029c7755cb9010VgnVCM10000045f3d6a1RCRD</w:t>
        </w:r>
      </w:hyperlink>
      <w:r w:rsidR="006631CC" w:rsidRPr="00F024C4">
        <w:rPr>
          <w:rFonts w:eastAsia="Times New Roman" w:cstheme="minorHAnsi"/>
          <w:b/>
          <w:iCs/>
          <w:color w:val="000000"/>
          <w:sz w:val="24"/>
          <w:szCs w:val="24"/>
        </w:rPr>
        <w:t xml:space="preserve"> </w:t>
      </w:r>
    </w:p>
    <w:p w:rsidR="006631CC" w:rsidRPr="005123C2" w:rsidRDefault="00D67FEC" w:rsidP="005123C2">
      <w:pPr>
        <w:spacing w:before="100" w:beforeAutospacing="1" w:after="240" w:line="264" w:lineRule="atLeast"/>
        <w:rPr>
          <w:rFonts w:ascii="Corbel" w:eastAsia="Times New Roman" w:hAnsi="Corbel" w:cstheme="minorHAnsi"/>
          <w:color w:val="000000"/>
          <w:sz w:val="32"/>
          <w:szCs w:val="32"/>
        </w:rPr>
      </w:pPr>
      <w:r w:rsidRPr="005123C2">
        <w:rPr>
          <w:rFonts w:ascii="Corbel" w:eastAsia="Times New Roman" w:hAnsi="Corbel" w:cstheme="minorHAnsi"/>
          <w:color w:val="000000"/>
          <w:sz w:val="32"/>
          <w:szCs w:val="32"/>
        </w:rPr>
        <w:lastRenderedPageBreak/>
        <w:t>If you reside in</w:t>
      </w:r>
      <w:r w:rsidRPr="005123C2">
        <w:rPr>
          <w:rFonts w:ascii="Corbel" w:eastAsia="Times New Roman" w:hAnsi="Corbel" w:cstheme="minorHAnsi"/>
          <w:b/>
          <w:color w:val="000000"/>
          <w:sz w:val="32"/>
          <w:szCs w:val="32"/>
        </w:rPr>
        <w:t xml:space="preserve"> Oregon</w:t>
      </w:r>
      <w:r w:rsidRPr="005123C2">
        <w:rPr>
          <w:rFonts w:ascii="Corbel" w:eastAsia="Times New Roman" w:hAnsi="Corbel" w:cstheme="minorHAnsi"/>
          <w:color w:val="000000"/>
          <w:sz w:val="32"/>
          <w:szCs w:val="32"/>
        </w:rPr>
        <w:t>, send your application to the USCIS Phoenix Lockbox Facility at the following address:</w:t>
      </w:r>
    </w:p>
    <w:p w:rsidR="001E0BA1" w:rsidRPr="005123C2" w:rsidRDefault="006631CC" w:rsidP="00D351D6">
      <w:pPr>
        <w:spacing w:before="100" w:beforeAutospacing="1" w:after="0" w:line="264" w:lineRule="atLeast"/>
        <w:jc w:val="center"/>
        <w:rPr>
          <w:rFonts w:ascii="Corbel" w:eastAsia="Times New Roman" w:hAnsi="Corbel" w:cstheme="minorHAnsi"/>
          <w:b/>
          <w:color w:val="000000"/>
          <w:sz w:val="32"/>
          <w:szCs w:val="32"/>
        </w:rPr>
      </w:pPr>
      <w:r w:rsidRPr="005123C2">
        <w:rPr>
          <w:rFonts w:ascii="Corbel" w:eastAsia="Times New Roman" w:hAnsi="Corbel" w:cstheme="minorHAnsi"/>
          <w:b/>
          <w:color w:val="000000"/>
          <w:sz w:val="32"/>
          <w:szCs w:val="32"/>
        </w:rPr>
        <w:t>USCIS</w:t>
      </w:r>
      <w:r w:rsidRPr="005123C2">
        <w:rPr>
          <w:rFonts w:ascii="Corbel" w:eastAsia="Times New Roman" w:hAnsi="Corbel" w:cstheme="minorHAnsi"/>
          <w:b/>
          <w:color w:val="000000"/>
          <w:sz w:val="32"/>
          <w:szCs w:val="32"/>
        </w:rPr>
        <w:br/>
        <w:t>P.O. Box 21251</w:t>
      </w:r>
      <w:r w:rsidRPr="005123C2">
        <w:rPr>
          <w:rFonts w:ascii="Corbel" w:eastAsia="Times New Roman" w:hAnsi="Corbel" w:cstheme="minorHAnsi"/>
          <w:b/>
          <w:color w:val="000000"/>
          <w:sz w:val="32"/>
          <w:szCs w:val="32"/>
        </w:rPr>
        <w:br/>
        <w:t>Phoenix, AZ 85036</w:t>
      </w:r>
    </w:p>
    <w:p w:rsidR="00D67FEC" w:rsidRPr="005123C2" w:rsidRDefault="00D67FEC" w:rsidP="00D67FEC">
      <w:pPr>
        <w:spacing w:after="0" w:line="264" w:lineRule="atLeast"/>
        <w:jc w:val="center"/>
        <w:rPr>
          <w:rFonts w:ascii="Corbel" w:eastAsia="Times New Roman" w:hAnsi="Corbel" w:cstheme="minorHAnsi"/>
          <w:b/>
          <w:color w:val="000000"/>
          <w:sz w:val="32"/>
          <w:szCs w:val="32"/>
        </w:rPr>
      </w:pPr>
    </w:p>
    <w:p w:rsidR="00D67FEC" w:rsidRPr="005123C2" w:rsidRDefault="00D67FEC" w:rsidP="00D00292">
      <w:pPr>
        <w:spacing w:after="0" w:line="264" w:lineRule="atLeast"/>
        <w:rPr>
          <w:rFonts w:ascii="Corbel" w:eastAsia="Times New Roman" w:hAnsi="Corbel" w:cstheme="minorHAnsi"/>
          <w:i/>
          <w:color w:val="000000"/>
          <w:sz w:val="32"/>
          <w:szCs w:val="32"/>
        </w:rPr>
      </w:pPr>
      <w:r w:rsidRPr="00D00292">
        <w:rPr>
          <w:rFonts w:ascii="Corbel" w:eastAsia="Times New Roman" w:hAnsi="Corbel" w:cstheme="minorHAnsi"/>
          <w:color w:val="000000"/>
          <w:sz w:val="32"/>
          <w:szCs w:val="32"/>
        </w:rPr>
        <w:t xml:space="preserve">For </w:t>
      </w:r>
      <w:r w:rsidRPr="00D00292">
        <w:rPr>
          <w:rFonts w:ascii="Corbel" w:eastAsia="Times New Roman" w:hAnsi="Corbel" w:cstheme="minorHAnsi"/>
          <w:b/>
          <w:color w:val="000000"/>
          <w:sz w:val="32"/>
          <w:szCs w:val="32"/>
        </w:rPr>
        <w:t>Express Mail or courier deliveries</w:t>
      </w:r>
      <w:r w:rsidRPr="00D00292">
        <w:rPr>
          <w:rFonts w:ascii="Corbel" w:eastAsia="Times New Roman" w:hAnsi="Corbel" w:cstheme="minorHAnsi"/>
          <w:color w:val="000000"/>
          <w:sz w:val="32"/>
          <w:szCs w:val="32"/>
        </w:rPr>
        <w:t>, use the following address</w:t>
      </w:r>
      <w:r w:rsidRPr="005123C2">
        <w:rPr>
          <w:rFonts w:ascii="Corbel" w:eastAsia="Times New Roman" w:hAnsi="Corbel" w:cstheme="minorHAnsi"/>
          <w:i/>
          <w:color w:val="000000"/>
          <w:sz w:val="32"/>
          <w:szCs w:val="32"/>
        </w:rPr>
        <w:t>:</w:t>
      </w:r>
    </w:p>
    <w:p w:rsidR="005123C2" w:rsidRDefault="005123C2" w:rsidP="00D67FEC">
      <w:pPr>
        <w:spacing w:after="0" w:line="264" w:lineRule="atLeast"/>
        <w:jc w:val="center"/>
        <w:rPr>
          <w:rFonts w:ascii="Corbel" w:eastAsia="Times New Roman" w:hAnsi="Corbel" w:cstheme="minorHAnsi"/>
          <w:b/>
          <w:color w:val="000000"/>
          <w:sz w:val="32"/>
          <w:szCs w:val="32"/>
        </w:rPr>
      </w:pPr>
    </w:p>
    <w:p w:rsidR="001E0BA1" w:rsidRPr="005123C2" w:rsidRDefault="00D67FEC" w:rsidP="00D67FEC">
      <w:pPr>
        <w:spacing w:after="0" w:line="264" w:lineRule="atLeast"/>
        <w:jc w:val="center"/>
        <w:rPr>
          <w:rFonts w:ascii="Corbel" w:eastAsia="Times New Roman" w:hAnsi="Corbel" w:cstheme="minorHAnsi"/>
          <w:b/>
          <w:color w:val="000000"/>
          <w:sz w:val="32"/>
          <w:szCs w:val="32"/>
        </w:rPr>
      </w:pPr>
      <w:r w:rsidRPr="005123C2">
        <w:rPr>
          <w:rFonts w:ascii="Corbel" w:eastAsia="Times New Roman" w:hAnsi="Corbel" w:cstheme="minorHAnsi"/>
          <w:b/>
          <w:color w:val="000000"/>
          <w:sz w:val="32"/>
          <w:szCs w:val="32"/>
        </w:rPr>
        <w:t>USCIS</w:t>
      </w:r>
      <w:r w:rsidRPr="005123C2">
        <w:rPr>
          <w:rFonts w:ascii="Corbel" w:eastAsia="Times New Roman" w:hAnsi="Corbel" w:cstheme="minorHAnsi"/>
          <w:b/>
          <w:color w:val="000000"/>
          <w:sz w:val="32"/>
          <w:szCs w:val="32"/>
        </w:rPr>
        <w:br/>
        <w:t>Attn: N-400</w:t>
      </w:r>
      <w:r w:rsidRPr="005123C2">
        <w:rPr>
          <w:rFonts w:ascii="Corbel" w:eastAsia="Times New Roman" w:hAnsi="Corbel" w:cstheme="minorHAnsi"/>
          <w:b/>
          <w:color w:val="000000"/>
          <w:sz w:val="32"/>
          <w:szCs w:val="32"/>
        </w:rPr>
        <w:br/>
        <w:t>1820 E. Skyharbor Circle S, Suite 100</w:t>
      </w:r>
      <w:r w:rsidRPr="005123C2">
        <w:rPr>
          <w:rFonts w:ascii="Corbel" w:eastAsia="Times New Roman" w:hAnsi="Corbel" w:cstheme="minorHAnsi"/>
          <w:b/>
          <w:color w:val="000000"/>
          <w:sz w:val="32"/>
          <w:szCs w:val="32"/>
        </w:rPr>
        <w:br/>
        <w:t>Phoenix, AZ 85034</w:t>
      </w:r>
    </w:p>
    <w:p w:rsidR="001E0BA1" w:rsidRPr="00D67FEC" w:rsidRDefault="002279DD" w:rsidP="00D00292">
      <w:pPr>
        <w:pStyle w:val="ListParagraph"/>
        <w:spacing w:before="100" w:beforeAutospacing="1" w:after="0" w:line="264" w:lineRule="atLeast"/>
        <w:rPr>
          <w:rFonts w:eastAsia="Times New Roman" w:cstheme="minorHAnsi"/>
          <w:color w:val="000000"/>
          <w:sz w:val="40"/>
          <w:szCs w:val="40"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F185A19" wp14:editId="344535A4">
            <wp:extent cx="1426464" cy="1389888"/>
            <wp:effectExtent l="0" t="0" r="2540" b="1270"/>
            <wp:docPr id="12" name="il_fi" descr="https://www.universitylifecafe.k-state.edu/_media/uploaded/images/2011/Tips_for_Oral_Exa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www.universitylifecafe.k-state.edu/_media/uploaded/images/2011/Tips_for_Oral_Exams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464" cy="138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292" w:rsidRPr="00D00292">
        <w:rPr>
          <w:rFonts w:eastAsia="Times New Roman" w:cstheme="minorHAnsi"/>
          <w:color w:val="000000"/>
          <w:sz w:val="40"/>
          <w:szCs w:val="40"/>
        </w:rPr>
        <w:tab/>
      </w:r>
      <w:r w:rsidR="00D00292" w:rsidRPr="00D00292">
        <w:rPr>
          <w:rFonts w:eastAsia="Times New Roman" w:cstheme="minorHAnsi"/>
          <w:color w:val="000000"/>
          <w:sz w:val="40"/>
          <w:szCs w:val="40"/>
        </w:rPr>
        <w:tab/>
      </w:r>
      <w:r w:rsidR="00D351D6" w:rsidRPr="00D00292">
        <w:rPr>
          <w:rFonts w:ascii="Corbel" w:eastAsia="Times New Roman" w:hAnsi="Corbel" w:cstheme="minorHAnsi"/>
          <w:color w:val="000000"/>
          <w:sz w:val="40"/>
          <w:szCs w:val="40"/>
          <w:u w:val="single"/>
        </w:rPr>
        <w:t>The English Test and Civics Exam</w:t>
      </w:r>
    </w:p>
    <w:p w:rsidR="00D351D6" w:rsidRDefault="00D351D6" w:rsidP="00D351D6">
      <w:pPr>
        <w:pStyle w:val="ListParagraph"/>
        <w:spacing w:before="100" w:beforeAutospacing="1" w:after="0" w:line="264" w:lineRule="atLeast"/>
        <w:rPr>
          <w:rFonts w:eastAsia="Times New Roman" w:cstheme="minorHAnsi"/>
          <w:color w:val="000000"/>
          <w:sz w:val="40"/>
          <w:szCs w:val="40"/>
          <w:u w:val="single"/>
        </w:rPr>
      </w:pPr>
    </w:p>
    <w:p w:rsidR="002279DD" w:rsidRPr="00D00292" w:rsidRDefault="002279DD" w:rsidP="00D00292">
      <w:pPr>
        <w:pStyle w:val="ListParagraph"/>
        <w:numPr>
          <w:ilvl w:val="0"/>
          <w:numId w:val="14"/>
        </w:numPr>
        <w:spacing w:after="0" w:line="240" w:lineRule="auto"/>
        <w:rPr>
          <w:rFonts w:ascii="Corbel" w:eastAsia="Times New Roman" w:hAnsi="Corbel" w:cstheme="minorHAnsi"/>
          <w:color w:val="000000"/>
          <w:sz w:val="32"/>
          <w:szCs w:val="32"/>
        </w:rPr>
      </w:pPr>
      <w:r w:rsidRPr="00D00292">
        <w:rPr>
          <w:rFonts w:ascii="Corbel" w:eastAsia="Times New Roman" w:hAnsi="Corbel" w:cstheme="minorHAnsi"/>
          <w:b/>
          <w:color w:val="000000"/>
          <w:sz w:val="36"/>
          <w:szCs w:val="36"/>
        </w:rPr>
        <w:lastRenderedPageBreak/>
        <w:t>The English test has 4 parts</w:t>
      </w:r>
      <w:r w:rsidRPr="00D00292">
        <w:rPr>
          <w:rFonts w:ascii="Corbel" w:eastAsia="Times New Roman" w:hAnsi="Corbel" w:cstheme="minorHAnsi"/>
          <w:color w:val="000000"/>
          <w:sz w:val="32"/>
          <w:szCs w:val="32"/>
        </w:rPr>
        <w:t>.</w:t>
      </w:r>
    </w:p>
    <w:p w:rsidR="002279DD" w:rsidRDefault="002279DD" w:rsidP="00D00292">
      <w:pPr>
        <w:pStyle w:val="ListParagraph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</w:p>
    <w:p w:rsidR="00D00292" w:rsidRDefault="002279DD" w:rsidP="00D00292">
      <w:pPr>
        <w:pStyle w:val="ListParagraph"/>
        <w:numPr>
          <w:ilvl w:val="0"/>
          <w:numId w:val="25"/>
        </w:numPr>
        <w:spacing w:after="0" w:line="240" w:lineRule="auto"/>
        <w:rPr>
          <w:rFonts w:ascii="Corbel" w:eastAsia="Times New Roman" w:hAnsi="Corbel" w:cstheme="minorHAnsi"/>
          <w:color w:val="000000"/>
          <w:sz w:val="32"/>
          <w:szCs w:val="32"/>
        </w:rPr>
      </w:pPr>
      <w:r w:rsidRPr="00D00292">
        <w:rPr>
          <w:rFonts w:ascii="Corbel" w:eastAsia="Times New Roman" w:hAnsi="Corbel" w:cstheme="minorHAnsi"/>
          <w:color w:val="000000"/>
          <w:sz w:val="32"/>
          <w:szCs w:val="32"/>
        </w:rPr>
        <w:t xml:space="preserve">During the </w:t>
      </w:r>
      <w:r w:rsidRPr="00D00292">
        <w:rPr>
          <w:rFonts w:ascii="Corbel" w:eastAsia="Times New Roman" w:hAnsi="Corbel" w:cstheme="minorHAnsi"/>
          <w:b/>
          <w:color w:val="000000"/>
          <w:sz w:val="32"/>
          <w:szCs w:val="32"/>
        </w:rPr>
        <w:t>interview</w:t>
      </w:r>
      <w:r w:rsidRPr="00D00292">
        <w:rPr>
          <w:rFonts w:ascii="Corbel" w:eastAsia="Times New Roman" w:hAnsi="Corbel" w:cstheme="minorHAnsi"/>
          <w:color w:val="000000"/>
          <w:sz w:val="32"/>
          <w:szCs w:val="32"/>
        </w:rPr>
        <w:t xml:space="preserve">, the immigration officer will </w:t>
      </w:r>
      <w:r w:rsidR="00D00292">
        <w:rPr>
          <w:rFonts w:ascii="Corbel" w:eastAsia="Times New Roman" w:hAnsi="Corbel" w:cstheme="minorHAnsi"/>
          <w:color w:val="000000"/>
          <w:sz w:val="32"/>
          <w:szCs w:val="32"/>
        </w:rPr>
        <w:t xml:space="preserve">do an oral </w:t>
      </w:r>
      <w:r w:rsidRPr="00D00292">
        <w:rPr>
          <w:rFonts w:ascii="Corbel" w:eastAsia="Times New Roman" w:hAnsi="Corbel" w:cstheme="minorHAnsi"/>
          <w:b/>
          <w:color w:val="000000"/>
          <w:sz w:val="32"/>
          <w:szCs w:val="32"/>
        </w:rPr>
        <w:t xml:space="preserve">review </w:t>
      </w:r>
      <w:r w:rsidR="001D01FD">
        <w:rPr>
          <w:rFonts w:ascii="Corbel" w:eastAsia="Times New Roman" w:hAnsi="Corbel" w:cstheme="minorHAnsi"/>
          <w:b/>
          <w:color w:val="000000"/>
          <w:sz w:val="32"/>
          <w:szCs w:val="32"/>
        </w:rPr>
        <w:t xml:space="preserve">of </w:t>
      </w:r>
      <w:r w:rsidRPr="00D00292">
        <w:rPr>
          <w:rFonts w:ascii="Corbel" w:eastAsia="Times New Roman" w:hAnsi="Corbel" w:cstheme="minorHAnsi"/>
          <w:b/>
          <w:color w:val="000000"/>
          <w:sz w:val="32"/>
          <w:szCs w:val="32"/>
        </w:rPr>
        <w:t>the N-400 application</w:t>
      </w:r>
      <w:r w:rsidRPr="00D00292">
        <w:rPr>
          <w:rFonts w:ascii="Corbel" w:eastAsia="Times New Roman" w:hAnsi="Corbel" w:cstheme="minorHAnsi"/>
          <w:color w:val="000000"/>
          <w:sz w:val="32"/>
          <w:szCs w:val="32"/>
        </w:rPr>
        <w:t xml:space="preserve"> with you; this is </w:t>
      </w:r>
      <w:r w:rsidRPr="00D00292">
        <w:rPr>
          <w:rFonts w:ascii="Corbel" w:eastAsia="Times New Roman" w:hAnsi="Corbel" w:cstheme="minorHAnsi"/>
          <w:b/>
          <w:color w:val="000000"/>
          <w:sz w:val="32"/>
          <w:szCs w:val="32"/>
        </w:rPr>
        <w:t>considered part of the English test</w:t>
      </w:r>
      <w:r w:rsidRPr="00D00292">
        <w:rPr>
          <w:rFonts w:ascii="Corbel" w:eastAsia="Times New Roman" w:hAnsi="Corbel" w:cstheme="minorHAnsi"/>
          <w:color w:val="000000"/>
          <w:sz w:val="32"/>
          <w:szCs w:val="32"/>
        </w:rPr>
        <w:t xml:space="preserve">.  </w:t>
      </w:r>
      <w:r w:rsidRPr="00D00292">
        <w:rPr>
          <w:rFonts w:ascii="Corbel" w:eastAsia="Times New Roman" w:hAnsi="Corbel" w:cstheme="minorHAnsi"/>
          <w:b/>
          <w:color w:val="000000"/>
          <w:sz w:val="32"/>
          <w:szCs w:val="32"/>
        </w:rPr>
        <w:t>Do you</w:t>
      </w:r>
      <w:r w:rsidRPr="00D00292">
        <w:rPr>
          <w:rFonts w:ascii="Corbel" w:eastAsia="Times New Roman" w:hAnsi="Corbel" w:cstheme="minorHAnsi"/>
          <w:color w:val="000000"/>
          <w:sz w:val="32"/>
          <w:szCs w:val="32"/>
        </w:rPr>
        <w:t xml:space="preserve"> </w:t>
      </w:r>
      <w:r w:rsidRPr="00D00292">
        <w:rPr>
          <w:rFonts w:ascii="Corbel" w:eastAsia="Times New Roman" w:hAnsi="Corbel" w:cstheme="minorHAnsi"/>
          <w:b/>
          <w:color w:val="000000"/>
          <w:sz w:val="32"/>
          <w:szCs w:val="32"/>
        </w:rPr>
        <w:t>understand the</w:t>
      </w:r>
      <w:r w:rsidRPr="00D00292">
        <w:rPr>
          <w:rFonts w:ascii="Corbel" w:eastAsia="Times New Roman" w:hAnsi="Corbel" w:cstheme="minorHAnsi"/>
          <w:color w:val="000000"/>
          <w:sz w:val="32"/>
          <w:szCs w:val="32"/>
        </w:rPr>
        <w:t xml:space="preserve"> </w:t>
      </w:r>
      <w:r w:rsidRPr="00D00292">
        <w:rPr>
          <w:rFonts w:ascii="Corbel" w:eastAsia="Times New Roman" w:hAnsi="Corbel" w:cstheme="minorHAnsi"/>
          <w:b/>
          <w:color w:val="000000"/>
          <w:sz w:val="32"/>
          <w:szCs w:val="32"/>
        </w:rPr>
        <w:t>questions and can you respond</w:t>
      </w:r>
      <w:r w:rsidRPr="00D00292">
        <w:rPr>
          <w:rFonts w:ascii="Corbel" w:eastAsia="Times New Roman" w:hAnsi="Corbel" w:cstheme="minorHAnsi"/>
          <w:color w:val="000000"/>
          <w:sz w:val="32"/>
          <w:szCs w:val="32"/>
        </w:rPr>
        <w:t xml:space="preserve"> to them?</w:t>
      </w:r>
    </w:p>
    <w:p w:rsidR="00D00292" w:rsidRPr="00D00292" w:rsidRDefault="00D00292" w:rsidP="00D00292">
      <w:pPr>
        <w:pStyle w:val="ListParagraph"/>
        <w:spacing w:after="0" w:line="240" w:lineRule="auto"/>
        <w:ind w:left="1080"/>
        <w:rPr>
          <w:rFonts w:ascii="Corbel" w:eastAsia="Times New Roman" w:hAnsi="Corbel" w:cstheme="minorHAnsi"/>
          <w:color w:val="000000"/>
          <w:sz w:val="32"/>
          <w:szCs w:val="32"/>
        </w:rPr>
      </w:pPr>
    </w:p>
    <w:p w:rsidR="002279DD" w:rsidRPr="00D00292" w:rsidRDefault="002279DD" w:rsidP="00D00292">
      <w:pPr>
        <w:pStyle w:val="ListParagraph"/>
        <w:numPr>
          <w:ilvl w:val="0"/>
          <w:numId w:val="25"/>
        </w:numPr>
        <w:spacing w:after="0" w:line="240" w:lineRule="auto"/>
        <w:rPr>
          <w:rFonts w:ascii="Corbel" w:eastAsia="Times New Roman" w:hAnsi="Corbel" w:cstheme="minorHAnsi"/>
          <w:color w:val="000000"/>
          <w:sz w:val="32"/>
          <w:szCs w:val="32"/>
        </w:rPr>
      </w:pPr>
      <w:r w:rsidRPr="00D00292">
        <w:rPr>
          <w:rFonts w:ascii="Corbel" w:eastAsia="Times New Roman" w:hAnsi="Corbel" w:cstheme="minorHAnsi"/>
          <w:color w:val="000000"/>
          <w:sz w:val="32"/>
          <w:szCs w:val="32"/>
        </w:rPr>
        <w:t xml:space="preserve">The </w:t>
      </w:r>
      <w:r w:rsidRPr="00D00292">
        <w:rPr>
          <w:rFonts w:ascii="Corbel" w:eastAsia="Times New Roman" w:hAnsi="Corbel" w:cstheme="minorHAnsi"/>
          <w:b/>
          <w:color w:val="000000"/>
          <w:sz w:val="32"/>
          <w:szCs w:val="32"/>
        </w:rPr>
        <w:t>civics and history exam is conducted in English</w:t>
      </w:r>
      <w:r w:rsidR="00D00292" w:rsidRPr="00D00292">
        <w:rPr>
          <w:rFonts w:ascii="Corbel" w:eastAsia="Times New Roman" w:hAnsi="Corbel" w:cstheme="minorHAnsi"/>
          <w:color w:val="000000"/>
          <w:sz w:val="32"/>
          <w:szCs w:val="32"/>
        </w:rPr>
        <w:t xml:space="preserve">.  </w:t>
      </w:r>
      <w:r w:rsidRPr="00D00292">
        <w:rPr>
          <w:rFonts w:ascii="Corbel" w:eastAsia="Times New Roman" w:hAnsi="Corbel" w:cstheme="minorHAnsi"/>
          <w:color w:val="000000"/>
          <w:sz w:val="32"/>
          <w:szCs w:val="32"/>
        </w:rPr>
        <w:t xml:space="preserve">There are </w:t>
      </w:r>
      <w:r w:rsidRPr="00D00292">
        <w:rPr>
          <w:rFonts w:ascii="Corbel" w:eastAsia="Times New Roman" w:hAnsi="Corbel" w:cstheme="minorHAnsi"/>
          <w:b/>
          <w:color w:val="000000"/>
          <w:sz w:val="32"/>
          <w:szCs w:val="32"/>
        </w:rPr>
        <w:t>100</w:t>
      </w:r>
      <w:r w:rsidRPr="00D00292">
        <w:rPr>
          <w:rFonts w:ascii="Corbel" w:eastAsia="Times New Roman" w:hAnsi="Corbel" w:cstheme="minorHAnsi"/>
          <w:color w:val="000000"/>
          <w:sz w:val="32"/>
          <w:szCs w:val="32"/>
        </w:rPr>
        <w:t xml:space="preserve"> questions and you will be asked </w:t>
      </w:r>
      <w:r w:rsidRPr="00D00292">
        <w:rPr>
          <w:rFonts w:ascii="Corbel" w:eastAsia="Times New Roman" w:hAnsi="Corbel" w:cstheme="minorHAnsi"/>
          <w:b/>
          <w:color w:val="000000"/>
          <w:sz w:val="32"/>
          <w:szCs w:val="32"/>
        </w:rPr>
        <w:t>10</w:t>
      </w:r>
      <w:r w:rsidRPr="00D00292">
        <w:rPr>
          <w:rFonts w:ascii="Corbel" w:eastAsia="Times New Roman" w:hAnsi="Corbel" w:cstheme="minorHAnsi"/>
          <w:color w:val="000000"/>
          <w:sz w:val="32"/>
          <w:szCs w:val="32"/>
        </w:rPr>
        <w:t xml:space="preserve"> of them.  You must answer </w:t>
      </w:r>
      <w:r w:rsidRPr="00D00292">
        <w:rPr>
          <w:rFonts w:ascii="Corbel" w:eastAsia="Times New Roman" w:hAnsi="Corbel" w:cstheme="minorHAnsi"/>
          <w:b/>
          <w:color w:val="000000"/>
          <w:sz w:val="32"/>
          <w:szCs w:val="32"/>
        </w:rPr>
        <w:t>6</w:t>
      </w:r>
      <w:r w:rsidRPr="00D00292">
        <w:rPr>
          <w:rFonts w:ascii="Corbel" w:eastAsia="Times New Roman" w:hAnsi="Corbel" w:cstheme="minorHAnsi"/>
          <w:color w:val="000000"/>
          <w:sz w:val="32"/>
          <w:szCs w:val="32"/>
        </w:rPr>
        <w:t xml:space="preserve"> correctly to pass.</w:t>
      </w:r>
      <w:r w:rsidR="00D00292">
        <w:rPr>
          <w:rFonts w:ascii="Corbel" w:eastAsia="Times New Roman" w:hAnsi="Corbel" w:cstheme="minorHAnsi"/>
          <w:color w:val="000000"/>
          <w:sz w:val="32"/>
          <w:szCs w:val="32"/>
        </w:rPr>
        <w:t xml:space="preserve"> </w:t>
      </w:r>
      <w:r w:rsidR="00D00292" w:rsidRPr="001643C2">
        <w:rPr>
          <w:rFonts w:ascii="Corbel" w:eastAsia="Times New Roman" w:hAnsi="Corbel" w:cstheme="minorHAnsi"/>
          <w:b/>
          <w:color w:val="000000"/>
          <w:sz w:val="32"/>
          <w:szCs w:val="32"/>
        </w:rPr>
        <w:t>The questions and answers are available for study.</w:t>
      </w:r>
    </w:p>
    <w:p w:rsidR="00D00292" w:rsidRPr="00D00292" w:rsidRDefault="00D00292" w:rsidP="00D00292">
      <w:pPr>
        <w:pStyle w:val="ListParagraph"/>
        <w:spacing w:after="0" w:line="240" w:lineRule="auto"/>
        <w:ind w:left="1080"/>
        <w:rPr>
          <w:rFonts w:ascii="Corbel" w:eastAsia="Times New Roman" w:hAnsi="Corbel" w:cstheme="minorHAnsi"/>
          <w:color w:val="000000"/>
          <w:sz w:val="32"/>
          <w:szCs w:val="32"/>
        </w:rPr>
      </w:pPr>
    </w:p>
    <w:p w:rsidR="00D00292" w:rsidRPr="00D00292" w:rsidRDefault="002279DD" w:rsidP="00D00292">
      <w:pPr>
        <w:pStyle w:val="ListParagraph"/>
        <w:numPr>
          <w:ilvl w:val="0"/>
          <w:numId w:val="25"/>
        </w:numPr>
        <w:spacing w:after="0" w:line="240" w:lineRule="auto"/>
        <w:rPr>
          <w:rFonts w:ascii="Corbel" w:eastAsia="Times New Roman" w:hAnsi="Corbel" w:cstheme="minorHAnsi"/>
          <w:color w:val="000000"/>
          <w:sz w:val="32"/>
          <w:szCs w:val="32"/>
        </w:rPr>
      </w:pPr>
      <w:r w:rsidRPr="00D00292">
        <w:rPr>
          <w:rFonts w:ascii="Corbel" w:eastAsia="Times New Roman" w:hAnsi="Corbel" w:cstheme="minorHAnsi"/>
          <w:color w:val="000000"/>
          <w:sz w:val="32"/>
          <w:szCs w:val="32"/>
        </w:rPr>
        <w:t xml:space="preserve">There is a small </w:t>
      </w:r>
      <w:r w:rsidRPr="00D00292">
        <w:rPr>
          <w:rFonts w:ascii="Corbel" w:eastAsia="Times New Roman" w:hAnsi="Corbel" w:cstheme="minorHAnsi"/>
          <w:b/>
          <w:color w:val="000000"/>
          <w:sz w:val="32"/>
          <w:szCs w:val="32"/>
        </w:rPr>
        <w:t>reading component</w:t>
      </w:r>
      <w:r w:rsidRPr="00D00292">
        <w:rPr>
          <w:rFonts w:ascii="Corbel" w:eastAsia="Times New Roman" w:hAnsi="Corbel" w:cstheme="minorHAnsi"/>
          <w:color w:val="000000"/>
          <w:sz w:val="32"/>
          <w:szCs w:val="32"/>
        </w:rPr>
        <w:t xml:space="preserve">.  You will be asked to read a sentence or two in English. </w:t>
      </w:r>
      <w:r w:rsidR="00D00292" w:rsidRPr="00D00292">
        <w:rPr>
          <w:rFonts w:ascii="Corbel" w:eastAsia="Times New Roman" w:hAnsi="Corbel" w:cstheme="minorHAnsi"/>
          <w:color w:val="000000"/>
          <w:sz w:val="32"/>
          <w:szCs w:val="32"/>
        </w:rPr>
        <w:t xml:space="preserve"> </w:t>
      </w:r>
      <w:r w:rsidRPr="00D00292">
        <w:rPr>
          <w:rFonts w:ascii="Corbel" w:eastAsia="Times New Roman" w:hAnsi="Corbel" w:cstheme="minorHAnsi"/>
          <w:b/>
          <w:color w:val="000000"/>
          <w:sz w:val="32"/>
          <w:szCs w:val="32"/>
        </w:rPr>
        <w:t>All the words that will be asked to read are available for study</w:t>
      </w:r>
      <w:r w:rsidRPr="00D00292">
        <w:rPr>
          <w:rFonts w:ascii="Corbel" w:eastAsia="Times New Roman" w:hAnsi="Corbel" w:cstheme="minorHAnsi"/>
          <w:color w:val="000000"/>
          <w:sz w:val="32"/>
          <w:szCs w:val="32"/>
        </w:rPr>
        <w:t>.</w:t>
      </w:r>
    </w:p>
    <w:p w:rsidR="00D00292" w:rsidRPr="00D00292" w:rsidRDefault="00D00292" w:rsidP="00D00292">
      <w:pPr>
        <w:spacing w:after="0" w:line="240" w:lineRule="auto"/>
        <w:rPr>
          <w:rFonts w:ascii="Corbel" w:eastAsia="Times New Roman" w:hAnsi="Corbel" w:cstheme="minorHAnsi"/>
          <w:color w:val="000000"/>
          <w:sz w:val="32"/>
          <w:szCs w:val="32"/>
        </w:rPr>
      </w:pPr>
    </w:p>
    <w:p w:rsidR="002279DD" w:rsidRPr="00D00292" w:rsidRDefault="002279DD" w:rsidP="00D00292">
      <w:pPr>
        <w:pStyle w:val="ListParagraph"/>
        <w:numPr>
          <w:ilvl w:val="0"/>
          <w:numId w:val="25"/>
        </w:numPr>
        <w:spacing w:after="0" w:line="240" w:lineRule="auto"/>
        <w:rPr>
          <w:rFonts w:ascii="Corbel" w:eastAsia="Times New Roman" w:hAnsi="Corbel" w:cstheme="minorHAnsi"/>
          <w:b/>
          <w:color w:val="000000"/>
          <w:sz w:val="32"/>
          <w:szCs w:val="32"/>
        </w:rPr>
      </w:pPr>
      <w:r w:rsidRPr="00D00292">
        <w:rPr>
          <w:rFonts w:ascii="Corbel" w:eastAsia="Times New Roman" w:hAnsi="Corbel" w:cstheme="minorHAnsi"/>
          <w:color w:val="000000"/>
          <w:sz w:val="32"/>
          <w:szCs w:val="32"/>
        </w:rPr>
        <w:t xml:space="preserve">There is a small </w:t>
      </w:r>
      <w:r w:rsidRPr="00D00292">
        <w:rPr>
          <w:rFonts w:ascii="Corbel" w:eastAsia="Times New Roman" w:hAnsi="Corbel" w:cstheme="minorHAnsi"/>
          <w:b/>
          <w:color w:val="000000"/>
          <w:sz w:val="32"/>
          <w:szCs w:val="32"/>
        </w:rPr>
        <w:t>writing component</w:t>
      </w:r>
      <w:r w:rsidRPr="00D00292">
        <w:rPr>
          <w:rFonts w:ascii="Corbel" w:eastAsia="Times New Roman" w:hAnsi="Corbel" w:cstheme="minorHAnsi"/>
          <w:color w:val="000000"/>
          <w:sz w:val="32"/>
          <w:szCs w:val="32"/>
        </w:rPr>
        <w:t xml:space="preserve">.  You will be asked to </w:t>
      </w:r>
      <w:r w:rsidRPr="00D00292">
        <w:rPr>
          <w:rFonts w:ascii="Corbel" w:eastAsia="Times New Roman" w:hAnsi="Corbel" w:cstheme="minorHAnsi"/>
          <w:b/>
          <w:color w:val="000000"/>
          <w:sz w:val="32"/>
          <w:szCs w:val="32"/>
        </w:rPr>
        <w:t>write a sentence</w:t>
      </w:r>
      <w:r w:rsidRPr="00D00292">
        <w:rPr>
          <w:rFonts w:ascii="Corbel" w:eastAsia="Times New Roman" w:hAnsi="Corbel" w:cstheme="minorHAnsi"/>
          <w:color w:val="000000"/>
          <w:sz w:val="32"/>
          <w:szCs w:val="32"/>
        </w:rPr>
        <w:t xml:space="preserve"> in English.  </w:t>
      </w:r>
      <w:r w:rsidRPr="00D00292">
        <w:rPr>
          <w:rFonts w:ascii="Corbel" w:eastAsia="Times New Roman" w:hAnsi="Corbel" w:cstheme="minorHAnsi"/>
          <w:b/>
          <w:color w:val="000000"/>
          <w:sz w:val="32"/>
          <w:szCs w:val="32"/>
        </w:rPr>
        <w:t>All the words that will be asked are available for study.</w:t>
      </w:r>
    </w:p>
    <w:p w:rsidR="00D00292" w:rsidRPr="00D00292" w:rsidRDefault="00D00292" w:rsidP="00D00292">
      <w:pPr>
        <w:pStyle w:val="ListParagraph"/>
        <w:spacing w:after="0" w:line="264" w:lineRule="atLeast"/>
        <w:ind w:left="1080"/>
        <w:rPr>
          <w:rFonts w:eastAsia="Times New Roman" w:cstheme="minorHAnsi"/>
          <w:color w:val="000000"/>
          <w:sz w:val="32"/>
          <w:szCs w:val="32"/>
        </w:rPr>
      </w:pPr>
    </w:p>
    <w:p w:rsidR="00D67FEC" w:rsidRDefault="00D67FEC" w:rsidP="00D00292">
      <w:pPr>
        <w:spacing w:after="0"/>
        <w:rPr>
          <w:b/>
          <w:i/>
          <w:sz w:val="28"/>
          <w:szCs w:val="28"/>
        </w:rPr>
      </w:pPr>
    </w:p>
    <w:p w:rsidR="00D351D6" w:rsidRPr="00D00292" w:rsidRDefault="00D67FEC" w:rsidP="00D00292">
      <w:pPr>
        <w:jc w:val="center"/>
        <w:rPr>
          <w:rFonts w:ascii="Corbel" w:hAnsi="Corbel"/>
          <w:b/>
          <w:i/>
          <w:sz w:val="28"/>
          <w:szCs w:val="28"/>
        </w:rPr>
      </w:pPr>
      <w:r w:rsidRPr="00D00292">
        <w:rPr>
          <w:rFonts w:ascii="Corbel" w:hAnsi="Corbel"/>
          <w:b/>
          <w:i/>
          <w:sz w:val="28"/>
          <w:szCs w:val="28"/>
        </w:rPr>
        <w:lastRenderedPageBreak/>
        <w:t>If you fail the tests, you will have one more chance in the near future to retake the interview and exam.  If you fail a second time, you must reapply and pay the $680.00 fee again.</w:t>
      </w:r>
    </w:p>
    <w:p w:rsidR="00674F6B" w:rsidRPr="00D00292" w:rsidRDefault="00674F6B" w:rsidP="00D67FEC">
      <w:pPr>
        <w:rPr>
          <w:b/>
          <w:i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DFF42ED" wp14:editId="74B77442">
            <wp:extent cx="1097280" cy="1097280"/>
            <wp:effectExtent l="0" t="0" r="7620" b="7620"/>
            <wp:docPr id="14" name="il_fi" descr="http://www.teacherwear.com/tw/images/medium/test%20exempt_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acherwear.com/tw/images/medium/test%20exempt_MED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292">
        <w:rPr>
          <w:b/>
          <w:i/>
          <w:sz w:val="28"/>
          <w:szCs w:val="28"/>
        </w:rPr>
        <w:tab/>
      </w:r>
      <w:r w:rsidR="00D00292">
        <w:rPr>
          <w:b/>
          <w:i/>
          <w:sz w:val="28"/>
          <w:szCs w:val="28"/>
        </w:rPr>
        <w:tab/>
      </w:r>
      <w:r w:rsidRPr="00D00292">
        <w:rPr>
          <w:rFonts w:ascii="Corbel" w:hAnsi="Corbel"/>
          <w:sz w:val="40"/>
          <w:szCs w:val="40"/>
          <w:u w:val="single"/>
        </w:rPr>
        <w:t>Are there exemptions to the testing process</w:t>
      </w:r>
      <w:r w:rsidRPr="00D00292">
        <w:rPr>
          <w:rFonts w:ascii="Corbel" w:hAnsi="Corbel"/>
          <w:sz w:val="40"/>
          <w:szCs w:val="40"/>
        </w:rPr>
        <w:t>?</w:t>
      </w:r>
    </w:p>
    <w:p w:rsidR="00674F6B" w:rsidRPr="00D00292" w:rsidRDefault="00674F6B" w:rsidP="008A15EA">
      <w:pPr>
        <w:pStyle w:val="ListParagraph"/>
        <w:numPr>
          <w:ilvl w:val="0"/>
          <w:numId w:val="14"/>
        </w:numPr>
        <w:spacing w:after="0" w:line="264" w:lineRule="atLeast"/>
        <w:rPr>
          <w:rFonts w:ascii="Corbel" w:eastAsia="Times New Roman" w:hAnsi="Corbel" w:cstheme="minorHAnsi"/>
          <w:color w:val="000000"/>
          <w:sz w:val="32"/>
          <w:szCs w:val="32"/>
        </w:rPr>
      </w:pPr>
      <w:r w:rsidRPr="00D00292">
        <w:rPr>
          <w:rFonts w:ascii="Corbel" w:eastAsia="Times New Roman" w:hAnsi="Corbel" w:cstheme="minorHAnsi"/>
          <w:color w:val="000000"/>
          <w:sz w:val="32"/>
          <w:szCs w:val="32"/>
        </w:rPr>
        <w:t xml:space="preserve">If you are </w:t>
      </w:r>
      <w:r w:rsidRPr="00D00292">
        <w:rPr>
          <w:rFonts w:ascii="Corbel" w:eastAsia="Times New Roman" w:hAnsi="Corbel" w:cstheme="minorHAnsi"/>
          <w:b/>
          <w:color w:val="000000"/>
          <w:sz w:val="32"/>
          <w:szCs w:val="32"/>
        </w:rPr>
        <w:t>age 50 or older</w:t>
      </w:r>
      <w:r w:rsidRPr="00D00292">
        <w:rPr>
          <w:rFonts w:ascii="Corbel" w:eastAsia="Times New Roman" w:hAnsi="Corbel" w:cstheme="minorHAnsi"/>
          <w:color w:val="000000"/>
          <w:sz w:val="32"/>
          <w:szCs w:val="32"/>
        </w:rPr>
        <w:t xml:space="preserve"> at the time of filing for naturalization and </w:t>
      </w:r>
      <w:r w:rsidRPr="00D00292">
        <w:rPr>
          <w:rFonts w:ascii="Corbel" w:eastAsia="Times New Roman" w:hAnsi="Corbel" w:cstheme="minorHAnsi"/>
          <w:b/>
          <w:color w:val="000000"/>
          <w:sz w:val="32"/>
          <w:szCs w:val="32"/>
        </w:rPr>
        <w:t xml:space="preserve">have lived as a permanent resident </w:t>
      </w:r>
      <w:r w:rsidRPr="00D00292">
        <w:rPr>
          <w:rFonts w:ascii="Corbel" w:eastAsia="Times New Roman" w:hAnsi="Corbel" w:cstheme="minorHAnsi"/>
          <w:color w:val="000000"/>
          <w:sz w:val="32"/>
          <w:szCs w:val="32"/>
        </w:rPr>
        <w:t xml:space="preserve">(green card holder) in the United States for </w:t>
      </w:r>
      <w:r w:rsidRPr="00D00292">
        <w:rPr>
          <w:rFonts w:ascii="Corbel" w:eastAsia="Times New Roman" w:hAnsi="Corbel" w:cstheme="minorHAnsi"/>
          <w:b/>
          <w:color w:val="000000"/>
          <w:sz w:val="32"/>
          <w:szCs w:val="32"/>
        </w:rPr>
        <w:t>20 years</w:t>
      </w:r>
      <w:r w:rsidRPr="00D00292">
        <w:rPr>
          <w:rFonts w:ascii="Corbel" w:eastAsia="Times New Roman" w:hAnsi="Corbel" w:cstheme="minorHAnsi"/>
          <w:color w:val="000000"/>
          <w:sz w:val="32"/>
          <w:szCs w:val="32"/>
        </w:rPr>
        <w:t xml:space="preserve"> (commonly referred to as the “50/20</w:t>
      </w:r>
      <w:r w:rsidR="00B90792" w:rsidRPr="00D00292">
        <w:rPr>
          <w:rFonts w:ascii="Corbel" w:eastAsia="Times New Roman" w:hAnsi="Corbel" w:cstheme="minorHAnsi"/>
          <w:color w:val="000000"/>
          <w:sz w:val="32"/>
          <w:szCs w:val="32"/>
        </w:rPr>
        <w:t>” exception).</w:t>
      </w:r>
    </w:p>
    <w:p w:rsidR="00D67FEC" w:rsidRPr="00D6281C" w:rsidRDefault="00D67FEC" w:rsidP="008A15EA">
      <w:pPr>
        <w:pStyle w:val="ListParagraph"/>
        <w:spacing w:after="0" w:line="264" w:lineRule="atLeast"/>
        <w:rPr>
          <w:rFonts w:eastAsia="Times New Roman" w:cstheme="minorHAnsi"/>
          <w:color w:val="000000"/>
          <w:sz w:val="28"/>
          <w:szCs w:val="28"/>
        </w:rPr>
      </w:pPr>
    </w:p>
    <w:p w:rsidR="008A15EA" w:rsidRPr="00D00292" w:rsidRDefault="00674F6B" w:rsidP="008A15EA">
      <w:pPr>
        <w:pStyle w:val="ListParagraph"/>
        <w:numPr>
          <w:ilvl w:val="0"/>
          <w:numId w:val="14"/>
        </w:numPr>
        <w:spacing w:after="0" w:line="264" w:lineRule="atLeast"/>
        <w:rPr>
          <w:rFonts w:ascii="Corbel" w:eastAsia="Times New Roman" w:hAnsi="Corbel" w:cstheme="minorHAnsi"/>
          <w:color w:val="000000"/>
          <w:sz w:val="32"/>
          <w:szCs w:val="32"/>
        </w:rPr>
      </w:pPr>
      <w:r w:rsidRPr="00D00292">
        <w:rPr>
          <w:rFonts w:ascii="Corbel" w:eastAsia="Times New Roman" w:hAnsi="Corbel" w:cstheme="minorHAnsi"/>
          <w:b/>
          <w:color w:val="000000"/>
          <w:sz w:val="32"/>
          <w:szCs w:val="32"/>
        </w:rPr>
        <w:t xml:space="preserve">Age 55 or older </w:t>
      </w:r>
      <w:r w:rsidRPr="00D00292">
        <w:rPr>
          <w:rFonts w:ascii="Corbel" w:eastAsia="Times New Roman" w:hAnsi="Corbel" w:cstheme="minorHAnsi"/>
          <w:color w:val="000000"/>
          <w:sz w:val="32"/>
          <w:szCs w:val="32"/>
        </w:rPr>
        <w:t xml:space="preserve">at the time of filing for naturalization and </w:t>
      </w:r>
      <w:r w:rsidRPr="00D00292">
        <w:rPr>
          <w:rFonts w:ascii="Corbel" w:eastAsia="Times New Roman" w:hAnsi="Corbel" w:cstheme="minorHAnsi"/>
          <w:b/>
          <w:color w:val="000000"/>
          <w:sz w:val="32"/>
          <w:szCs w:val="32"/>
        </w:rPr>
        <w:t>have lived as a permanent resident in the United States for 15 years</w:t>
      </w:r>
      <w:r w:rsidRPr="00D00292">
        <w:rPr>
          <w:rFonts w:ascii="Corbel" w:eastAsia="Times New Roman" w:hAnsi="Corbel" w:cstheme="minorHAnsi"/>
          <w:color w:val="000000"/>
          <w:sz w:val="32"/>
          <w:szCs w:val="32"/>
        </w:rPr>
        <w:t xml:space="preserve"> (commonly referred to as the “55/15” exception).</w:t>
      </w:r>
    </w:p>
    <w:p w:rsidR="008A15EA" w:rsidRPr="008A15EA" w:rsidRDefault="008A15EA" w:rsidP="008A15EA">
      <w:pPr>
        <w:spacing w:after="0" w:line="264" w:lineRule="atLeast"/>
        <w:rPr>
          <w:rFonts w:eastAsia="Times New Roman" w:cstheme="minorHAnsi"/>
          <w:color w:val="000000"/>
          <w:sz w:val="28"/>
          <w:szCs w:val="28"/>
        </w:rPr>
      </w:pPr>
    </w:p>
    <w:p w:rsidR="008A15EA" w:rsidRPr="00D00292" w:rsidRDefault="00674F6B" w:rsidP="00D00292">
      <w:pPr>
        <w:spacing w:after="0" w:line="264" w:lineRule="atLeast"/>
        <w:jc w:val="center"/>
        <w:rPr>
          <w:rFonts w:ascii="Corbel" w:eastAsia="Times New Roman" w:hAnsi="Corbel" w:cstheme="minorHAnsi"/>
          <w:i/>
          <w:color w:val="000000"/>
          <w:sz w:val="32"/>
          <w:szCs w:val="32"/>
        </w:rPr>
      </w:pPr>
      <w:r w:rsidRPr="00D00292">
        <w:rPr>
          <w:rFonts w:ascii="Corbel" w:eastAsia="Times New Roman" w:hAnsi="Corbel" w:cstheme="minorHAnsi"/>
          <w:i/>
          <w:color w:val="000000"/>
          <w:sz w:val="28"/>
          <w:szCs w:val="28"/>
        </w:rPr>
        <w:t xml:space="preserve">Even if you qualify for the </w:t>
      </w:r>
      <w:r w:rsidRPr="00D00292">
        <w:rPr>
          <w:rFonts w:ascii="Corbel" w:eastAsia="Times New Roman" w:hAnsi="Corbel" w:cstheme="minorHAnsi"/>
          <w:b/>
          <w:i/>
          <w:color w:val="000000"/>
          <w:sz w:val="28"/>
          <w:szCs w:val="28"/>
        </w:rPr>
        <w:t>“50/20” or “55/15”</w:t>
      </w:r>
      <w:r w:rsidRPr="00D00292">
        <w:rPr>
          <w:rFonts w:ascii="Corbel" w:eastAsia="Times New Roman" w:hAnsi="Corbel" w:cstheme="minorHAnsi"/>
          <w:i/>
          <w:color w:val="000000"/>
          <w:sz w:val="28"/>
          <w:szCs w:val="28"/>
        </w:rPr>
        <w:t xml:space="preserve"> English language exceptions listed above, you </w:t>
      </w:r>
      <w:r w:rsidRPr="00D00292">
        <w:rPr>
          <w:rFonts w:ascii="Corbel" w:eastAsia="Times New Roman" w:hAnsi="Corbel" w:cstheme="minorHAnsi"/>
          <w:b/>
          <w:i/>
          <w:color w:val="000000"/>
          <w:sz w:val="28"/>
          <w:szCs w:val="28"/>
        </w:rPr>
        <w:t>must still take the civics test.</w:t>
      </w:r>
    </w:p>
    <w:p w:rsidR="008A15EA" w:rsidRPr="00D00292" w:rsidRDefault="008A15EA" w:rsidP="008A15EA">
      <w:pPr>
        <w:spacing w:after="0" w:line="264" w:lineRule="atLeast"/>
        <w:rPr>
          <w:rFonts w:ascii="Corbel" w:eastAsia="Times New Roman" w:hAnsi="Corbel" w:cstheme="minorHAnsi"/>
          <w:i/>
          <w:color w:val="000000"/>
          <w:sz w:val="32"/>
          <w:szCs w:val="32"/>
        </w:rPr>
      </w:pPr>
    </w:p>
    <w:p w:rsidR="00CB71DB" w:rsidRPr="00D00292" w:rsidRDefault="00674F6B" w:rsidP="008A15EA">
      <w:pPr>
        <w:pStyle w:val="ListParagraph"/>
        <w:numPr>
          <w:ilvl w:val="0"/>
          <w:numId w:val="14"/>
        </w:numPr>
        <w:spacing w:after="0" w:line="264" w:lineRule="atLeast"/>
        <w:rPr>
          <w:rFonts w:ascii="Corbel" w:eastAsia="Times New Roman" w:hAnsi="Corbel" w:cstheme="minorHAnsi"/>
          <w:color w:val="000000"/>
          <w:sz w:val="32"/>
          <w:szCs w:val="32"/>
        </w:rPr>
      </w:pPr>
      <w:r w:rsidRPr="00D00292">
        <w:rPr>
          <w:rFonts w:ascii="Corbel" w:eastAsia="Times New Roman" w:hAnsi="Corbel" w:cstheme="minorHAnsi"/>
          <w:color w:val="000000"/>
          <w:sz w:val="32"/>
          <w:szCs w:val="32"/>
        </w:rPr>
        <w:lastRenderedPageBreak/>
        <w:t xml:space="preserve">You </w:t>
      </w:r>
      <w:r w:rsidRPr="00D00292">
        <w:rPr>
          <w:rFonts w:ascii="Corbel" w:eastAsia="Times New Roman" w:hAnsi="Corbel" w:cstheme="minorHAnsi"/>
          <w:b/>
          <w:color w:val="000000"/>
          <w:sz w:val="32"/>
          <w:szCs w:val="32"/>
        </w:rPr>
        <w:t>may be permitted to take the civics test in your native language</w:t>
      </w:r>
      <w:r w:rsidRPr="00D00292">
        <w:rPr>
          <w:rFonts w:ascii="Corbel" w:eastAsia="Times New Roman" w:hAnsi="Corbel" w:cstheme="minorHAnsi"/>
          <w:color w:val="000000"/>
          <w:sz w:val="32"/>
          <w:szCs w:val="32"/>
        </w:rPr>
        <w:t>, but only if your understanding of spoken English is insufficient to conduct a valid examination in English.</w:t>
      </w:r>
    </w:p>
    <w:p w:rsidR="00CB71DB" w:rsidRPr="00CB71DB" w:rsidRDefault="00CB71DB" w:rsidP="008A15EA">
      <w:pPr>
        <w:pStyle w:val="ListParagraph"/>
        <w:spacing w:after="0" w:line="264" w:lineRule="atLeast"/>
        <w:rPr>
          <w:rFonts w:eastAsia="Times New Roman" w:cstheme="minorHAnsi"/>
          <w:color w:val="000000"/>
          <w:sz w:val="32"/>
          <w:szCs w:val="32"/>
        </w:rPr>
      </w:pPr>
    </w:p>
    <w:p w:rsidR="00CB71DB" w:rsidRPr="00D00292" w:rsidRDefault="00674F6B" w:rsidP="008A15EA">
      <w:pPr>
        <w:pStyle w:val="ListParagraph"/>
        <w:numPr>
          <w:ilvl w:val="0"/>
          <w:numId w:val="14"/>
        </w:numPr>
        <w:spacing w:after="0" w:line="264" w:lineRule="atLeast"/>
        <w:rPr>
          <w:rFonts w:ascii="Corbel" w:eastAsia="Times New Roman" w:hAnsi="Corbel" w:cstheme="minorHAnsi"/>
          <w:color w:val="000000"/>
          <w:sz w:val="32"/>
          <w:szCs w:val="32"/>
        </w:rPr>
      </w:pPr>
      <w:r w:rsidRPr="00D00292">
        <w:rPr>
          <w:rFonts w:ascii="Corbel" w:eastAsia="Times New Roman" w:hAnsi="Corbel" w:cstheme="minorHAnsi"/>
          <w:b/>
          <w:color w:val="000000"/>
          <w:sz w:val="32"/>
          <w:szCs w:val="32"/>
        </w:rPr>
        <w:t>If you take the test in your native language, you must bring an interpreter</w:t>
      </w:r>
      <w:r w:rsidRPr="00D00292">
        <w:rPr>
          <w:rFonts w:ascii="Corbel" w:eastAsia="Times New Roman" w:hAnsi="Corbel" w:cstheme="minorHAnsi"/>
          <w:color w:val="000000"/>
          <w:sz w:val="32"/>
          <w:szCs w:val="32"/>
        </w:rPr>
        <w:t xml:space="preserve"> with you to your interview.</w:t>
      </w:r>
    </w:p>
    <w:p w:rsidR="00D6281C" w:rsidRPr="00D00292" w:rsidRDefault="00674F6B" w:rsidP="008A15EA">
      <w:pPr>
        <w:spacing w:after="0" w:line="264" w:lineRule="atLeast"/>
        <w:ind w:firstLine="720"/>
        <w:rPr>
          <w:rFonts w:ascii="Corbel" w:eastAsia="Times New Roman" w:hAnsi="Corbel" w:cstheme="minorHAnsi"/>
          <w:i/>
          <w:color w:val="000000"/>
          <w:sz w:val="32"/>
          <w:szCs w:val="32"/>
        </w:rPr>
      </w:pPr>
      <w:r w:rsidRPr="00D00292">
        <w:rPr>
          <w:rFonts w:ascii="Corbel" w:eastAsia="Times New Roman" w:hAnsi="Corbel" w:cstheme="minorHAnsi"/>
          <w:i/>
          <w:color w:val="000000"/>
          <w:sz w:val="32"/>
          <w:szCs w:val="32"/>
        </w:rPr>
        <w:t>Your interpreter must be fluent in both English and your native language.</w:t>
      </w:r>
    </w:p>
    <w:p w:rsidR="008A15EA" w:rsidRPr="008A15EA" w:rsidRDefault="008A15EA" w:rsidP="008A15EA">
      <w:pPr>
        <w:spacing w:after="0" w:line="264" w:lineRule="atLeast"/>
        <w:ind w:firstLine="720"/>
        <w:rPr>
          <w:rFonts w:eastAsia="Times New Roman" w:cstheme="minorHAnsi"/>
          <w:i/>
          <w:color w:val="000000"/>
          <w:sz w:val="28"/>
          <w:szCs w:val="28"/>
        </w:rPr>
      </w:pPr>
    </w:p>
    <w:p w:rsidR="00D00292" w:rsidRPr="00D00292" w:rsidRDefault="00674F6B" w:rsidP="008A15EA">
      <w:pPr>
        <w:pStyle w:val="ListParagraph"/>
        <w:numPr>
          <w:ilvl w:val="0"/>
          <w:numId w:val="23"/>
        </w:numPr>
        <w:spacing w:after="0" w:line="264" w:lineRule="atLeast"/>
        <w:rPr>
          <w:rFonts w:eastAsia="Times New Roman" w:cstheme="minorHAnsi"/>
          <w:b/>
          <w:i/>
          <w:color w:val="000000"/>
          <w:sz w:val="32"/>
          <w:szCs w:val="32"/>
        </w:rPr>
      </w:pPr>
      <w:r w:rsidRPr="00D00292">
        <w:rPr>
          <w:rFonts w:ascii="Corbel" w:eastAsia="Times New Roman" w:hAnsi="Corbel" w:cstheme="minorHAnsi"/>
          <w:color w:val="000000"/>
          <w:sz w:val="32"/>
          <w:szCs w:val="32"/>
        </w:rPr>
        <w:t xml:space="preserve">If you are </w:t>
      </w:r>
      <w:r w:rsidRPr="00D00292">
        <w:rPr>
          <w:rFonts w:ascii="Corbel" w:eastAsia="Times New Roman" w:hAnsi="Corbel" w:cstheme="minorHAnsi"/>
          <w:b/>
          <w:color w:val="000000"/>
          <w:sz w:val="32"/>
          <w:szCs w:val="32"/>
        </w:rPr>
        <w:t>age 65 or older</w:t>
      </w:r>
      <w:r w:rsidRPr="00D00292">
        <w:rPr>
          <w:rFonts w:ascii="Corbel" w:eastAsia="Times New Roman" w:hAnsi="Corbel" w:cstheme="minorHAnsi"/>
          <w:color w:val="000000"/>
          <w:sz w:val="32"/>
          <w:szCs w:val="32"/>
        </w:rPr>
        <w:t xml:space="preserve"> and </w:t>
      </w:r>
      <w:r w:rsidRPr="00D00292">
        <w:rPr>
          <w:rFonts w:ascii="Corbel" w:eastAsia="Times New Roman" w:hAnsi="Corbel" w:cstheme="minorHAnsi"/>
          <w:b/>
          <w:color w:val="000000"/>
          <w:sz w:val="32"/>
          <w:szCs w:val="32"/>
        </w:rPr>
        <w:t>have been a permanent resident for at least 20 years</w:t>
      </w:r>
      <w:r w:rsidRPr="00D00292">
        <w:rPr>
          <w:rFonts w:ascii="Corbel" w:eastAsia="Times New Roman" w:hAnsi="Corbel" w:cstheme="minorHAnsi"/>
          <w:color w:val="000000"/>
          <w:sz w:val="32"/>
          <w:szCs w:val="32"/>
        </w:rPr>
        <w:t xml:space="preserve"> at the time of filing for naturalization, </w:t>
      </w:r>
      <w:r w:rsidRPr="00D00292">
        <w:rPr>
          <w:rFonts w:ascii="Corbel" w:eastAsia="Times New Roman" w:hAnsi="Corbel" w:cstheme="minorHAnsi"/>
          <w:b/>
          <w:color w:val="000000"/>
          <w:sz w:val="32"/>
          <w:szCs w:val="32"/>
        </w:rPr>
        <w:t>you will be given special consideration</w:t>
      </w:r>
      <w:r w:rsidRPr="00D00292">
        <w:rPr>
          <w:rFonts w:ascii="Corbel" w:eastAsia="Times New Roman" w:hAnsi="Corbel" w:cstheme="minorHAnsi"/>
          <w:color w:val="000000"/>
          <w:sz w:val="32"/>
          <w:szCs w:val="32"/>
        </w:rPr>
        <w:t xml:space="preserve"> regarding the civics requirement.</w:t>
      </w:r>
      <w:r w:rsidR="00150FE5" w:rsidRPr="00D00292">
        <w:rPr>
          <w:rFonts w:ascii="Corbel" w:eastAsia="Times New Roman" w:hAnsi="Corbel" w:cstheme="minorHAnsi"/>
          <w:color w:val="000000"/>
          <w:sz w:val="32"/>
          <w:szCs w:val="32"/>
        </w:rPr>
        <w:t xml:space="preserve">  See the link below to see the abbreviated civics exam.</w:t>
      </w:r>
      <w:r w:rsidR="00150FE5" w:rsidRPr="00D6281C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:rsidR="00D00292" w:rsidRDefault="00D00292" w:rsidP="00D00292">
      <w:pPr>
        <w:pStyle w:val="ListParagraph"/>
        <w:spacing w:after="0" w:line="264" w:lineRule="atLeast"/>
        <w:rPr>
          <w:rFonts w:eastAsia="Times New Roman" w:cstheme="minorHAnsi"/>
          <w:color w:val="000000"/>
          <w:sz w:val="28"/>
          <w:szCs w:val="28"/>
        </w:rPr>
      </w:pPr>
    </w:p>
    <w:p w:rsidR="00CB71DB" w:rsidRDefault="00964946" w:rsidP="00D00292">
      <w:pPr>
        <w:pStyle w:val="ListParagraph"/>
        <w:spacing w:after="0" w:line="264" w:lineRule="atLeast"/>
        <w:rPr>
          <w:rStyle w:val="Hyperlink"/>
          <w:rFonts w:eastAsia="Times New Roman" w:cstheme="minorHAnsi"/>
          <w:b/>
          <w:sz w:val="24"/>
          <w:szCs w:val="24"/>
        </w:rPr>
      </w:pPr>
      <w:hyperlink r:id="rId26" w:history="1">
        <w:r w:rsidR="00CB71DB" w:rsidRPr="001643C2">
          <w:rPr>
            <w:rStyle w:val="Hyperlink"/>
            <w:rFonts w:eastAsia="Times New Roman" w:cstheme="minorHAnsi"/>
            <w:b/>
            <w:sz w:val="24"/>
            <w:szCs w:val="24"/>
          </w:rPr>
          <w:t>http://www.uscis.gov/USCIS/Office%20of%20Citizenship/Citizenship%20Resource%20Center%20Site/Publications/PDFs/65-20q.pdf</w:t>
        </w:r>
      </w:hyperlink>
    </w:p>
    <w:p w:rsidR="0081316D" w:rsidRDefault="00964946" w:rsidP="00D00292">
      <w:pPr>
        <w:pStyle w:val="ListParagraph"/>
        <w:spacing w:after="0" w:line="264" w:lineRule="atLeast"/>
        <w:rPr>
          <w:rFonts w:eastAsia="Times New Roman" w:cstheme="minorHAnsi"/>
          <w:b/>
          <w:i/>
          <w:color w:val="000000"/>
          <w:sz w:val="24"/>
          <w:szCs w:val="24"/>
        </w:rPr>
      </w:pPr>
      <w:hyperlink r:id="rId27" w:history="1">
        <w:r w:rsidR="0081316D" w:rsidRPr="00CF0CDB">
          <w:rPr>
            <w:rStyle w:val="Hyperlink"/>
            <w:rFonts w:eastAsia="Times New Roman" w:cstheme="minorHAnsi"/>
            <w:b/>
            <w:i/>
            <w:sz w:val="24"/>
            <w:szCs w:val="24"/>
          </w:rPr>
          <w:t>http://www.uscis.gov/sites/default/files/USCIS/Office%20of%20Citizenship/Citizenship%20Resource%20Center%20Site/Publications/PDFs/65-20q_Spanish.pdf</w:t>
        </w:r>
      </w:hyperlink>
    </w:p>
    <w:p w:rsidR="0081316D" w:rsidRPr="001643C2" w:rsidRDefault="0081316D" w:rsidP="00D00292">
      <w:pPr>
        <w:pStyle w:val="ListParagraph"/>
        <w:spacing w:after="0" w:line="264" w:lineRule="atLeast"/>
        <w:rPr>
          <w:rFonts w:eastAsia="Times New Roman" w:cstheme="minorHAnsi"/>
          <w:b/>
          <w:i/>
          <w:color w:val="000000"/>
          <w:sz w:val="24"/>
          <w:szCs w:val="24"/>
        </w:rPr>
      </w:pPr>
    </w:p>
    <w:p w:rsidR="00CB71DB" w:rsidRDefault="00CB71DB" w:rsidP="00CB71DB">
      <w:pPr>
        <w:spacing w:after="120" w:line="264" w:lineRule="atLeast"/>
        <w:rPr>
          <w:rFonts w:eastAsia="Times New Roman" w:cstheme="minorHAnsi"/>
          <w:color w:val="000000"/>
          <w:sz w:val="28"/>
          <w:szCs w:val="28"/>
        </w:rPr>
      </w:pPr>
    </w:p>
    <w:p w:rsidR="00B90792" w:rsidRPr="001643C2" w:rsidRDefault="00B90792" w:rsidP="001643C2">
      <w:pPr>
        <w:spacing w:after="120" w:line="264" w:lineRule="atLeast"/>
        <w:ind w:left="480"/>
        <w:rPr>
          <w:rFonts w:ascii="Corbel" w:eastAsia="Times New Roman" w:hAnsi="Corbel" w:cstheme="minorHAnsi"/>
          <w:b/>
          <w:bCs/>
          <w:color w:val="000000"/>
          <w:sz w:val="40"/>
          <w:szCs w:val="40"/>
          <w:u w:val="single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0EA7FF3C" wp14:editId="5DF74EBA">
            <wp:extent cx="1865376" cy="1399032"/>
            <wp:effectExtent l="0" t="0" r="1905" b="0"/>
            <wp:docPr id="15" name="il_fi" descr="http://www.socialsecuritydisabilitylawyer.us/.a/6a00e55232e8a48834013483613058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ocialsecuritydisabilitylawyer.us/.a/6a00e55232e8a48834013483613058970c-800wi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376" cy="139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3C2">
        <w:rPr>
          <w:rFonts w:eastAsia="Times New Roman" w:cstheme="minorHAnsi"/>
          <w:color w:val="000000"/>
          <w:sz w:val="28"/>
          <w:szCs w:val="28"/>
        </w:rPr>
        <w:tab/>
      </w:r>
      <w:r w:rsidRPr="001643C2">
        <w:rPr>
          <w:rFonts w:ascii="Corbel" w:eastAsia="Times New Roman" w:hAnsi="Corbel" w:cstheme="minorHAnsi"/>
          <w:b/>
          <w:bCs/>
          <w:color w:val="000000"/>
          <w:sz w:val="40"/>
          <w:szCs w:val="40"/>
          <w:u w:val="single"/>
        </w:rPr>
        <w:t xml:space="preserve">Medical Disability Exceptions to </w:t>
      </w:r>
      <w:r w:rsidR="00150FE5" w:rsidRPr="001643C2">
        <w:rPr>
          <w:rFonts w:ascii="Corbel" w:eastAsia="Times New Roman" w:hAnsi="Corbel" w:cstheme="minorHAnsi"/>
          <w:b/>
          <w:bCs/>
          <w:color w:val="000000"/>
          <w:sz w:val="40"/>
          <w:szCs w:val="40"/>
          <w:u w:val="single"/>
        </w:rPr>
        <w:t xml:space="preserve">the </w:t>
      </w:r>
      <w:r w:rsidRPr="001643C2">
        <w:rPr>
          <w:rFonts w:ascii="Corbel" w:eastAsia="Times New Roman" w:hAnsi="Corbel" w:cstheme="minorHAnsi"/>
          <w:b/>
          <w:bCs/>
          <w:color w:val="000000"/>
          <w:sz w:val="40"/>
          <w:szCs w:val="40"/>
          <w:u w:val="single"/>
        </w:rPr>
        <w:t>English and Civics</w:t>
      </w:r>
      <w:r w:rsidR="00150FE5" w:rsidRPr="001643C2">
        <w:rPr>
          <w:rFonts w:ascii="Corbel" w:eastAsia="Times New Roman" w:hAnsi="Corbel" w:cstheme="minorHAnsi"/>
          <w:b/>
          <w:bCs/>
          <w:color w:val="000000"/>
          <w:sz w:val="40"/>
          <w:szCs w:val="40"/>
          <w:u w:val="single"/>
        </w:rPr>
        <w:t xml:space="preserve"> Exams</w:t>
      </w:r>
    </w:p>
    <w:p w:rsidR="001643C2" w:rsidRPr="001643C2" w:rsidRDefault="001643C2" w:rsidP="001643C2">
      <w:pPr>
        <w:spacing w:after="120" w:line="264" w:lineRule="atLeast"/>
        <w:ind w:left="480"/>
        <w:rPr>
          <w:rFonts w:eastAsia="Times New Roman" w:cstheme="minorHAnsi"/>
          <w:color w:val="000000"/>
          <w:sz w:val="28"/>
          <w:szCs w:val="28"/>
        </w:rPr>
      </w:pPr>
    </w:p>
    <w:p w:rsidR="00B90792" w:rsidRDefault="00B90792" w:rsidP="0081316D">
      <w:pPr>
        <w:pStyle w:val="NormalWeb"/>
        <w:spacing w:line="264" w:lineRule="atLeast"/>
        <w:ind w:left="360"/>
        <w:rPr>
          <w:rFonts w:ascii="Corbel" w:hAnsi="Corbel" w:cstheme="minorHAnsi"/>
          <w:b/>
          <w:color w:val="000000"/>
          <w:sz w:val="32"/>
          <w:szCs w:val="32"/>
        </w:rPr>
      </w:pPr>
      <w:r w:rsidRPr="001643C2">
        <w:rPr>
          <w:rFonts w:ascii="Corbel" w:hAnsi="Corbel" w:cstheme="minorHAnsi"/>
          <w:color w:val="000000"/>
          <w:sz w:val="32"/>
          <w:szCs w:val="32"/>
        </w:rPr>
        <w:t xml:space="preserve">You may be eligible for an exception to the English and civics naturalization requirements if you are unable to comply with these requirements because of a </w:t>
      </w:r>
      <w:r w:rsidRPr="001643C2">
        <w:rPr>
          <w:rFonts w:ascii="Corbel" w:hAnsi="Corbel" w:cstheme="minorHAnsi"/>
          <w:b/>
          <w:color w:val="000000"/>
          <w:sz w:val="32"/>
          <w:szCs w:val="32"/>
        </w:rPr>
        <w:t>physical or developmental disability or</w:t>
      </w:r>
      <w:r w:rsidRPr="001643C2">
        <w:rPr>
          <w:rFonts w:ascii="Corbel" w:hAnsi="Corbel" w:cstheme="minorHAnsi"/>
          <w:color w:val="000000"/>
          <w:sz w:val="32"/>
          <w:szCs w:val="32"/>
        </w:rPr>
        <w:t xml:space="preserve"> </w:t>
      </w:r>
      <w:r w:rsidRPr="001643C2">
        <w:rPr>
          <w:rFonts w:ascii="Corbel" w:hAnsi="Corbel" w:cstheme="minorHAnsi"/>
          <w:b/>
          <w:color w:val="000000"/>
          <w:sz w:val="32"/>
          <w:szCs w:val="32"/>
        </w:rPr>
        <w:t>a mental</w:t>
      </w:r>
      <w:r w:rsidRPr="001643C2">
        <w:rPr>
          <w:rFonts w:ascii="Corbel" w:hAnsi="Corbel" w:cstheme="minorHAnsi"/>
          <w:color w:val="000000"/>
          <w:sz w:val="32"/>
          <w:szCs w:val="32"/>
        </w:rPr>
        <w:t xml:space="preserve"> </w:t>
      </w:r>
      <w:r w:rsidRPr="001643C2">
        <w:rPr>
          <w:rFonts w:ascii="Corbel" w:hAnsi="Corbel" w:cstheme="minorHAnsi"/>
          <w:b/>
          <w:color w:val="000000"/>
          <w:sz w:val="32"/>
          <w:szCs w:val="32"/>
        </w:rPr>
        <w:t>impairment.</w:t>
      </w:r>
      <w:r w:rsidRPr="001643C2">
        <w:rPr>
          <w:rFonts w:ascii="Corbel" w:hAnsi="Corbel" w:cstheme="minorHAnsi"/>
          <w:color w:val="000000"/>
          <w:sz w:val="32"/>
          <w:szCs w:val="32"/>
        </w:rPr>
        <w:t xml:space="preserve">  To request this exception, submit</w:t>
      </w:r>
      <w:r w:rsidRPr="00B9079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hyperlink r:id="rId29" w:history="1">
        <w:r w:rsidRPr="00B90792">
          <w:rPr>
            <w:rFonts w:asciiTheme="minorHAnsi" w:hAnsiTheme="minorHAnsi" w:cstheme="minorHAnsi"/>
            <w:b/>
            <w:color w:val="0000FF"/>
            <w:sz w:val="28"/>
            <w:szCs w:val="28"/>
            <w:u w:val="single"/>
          </w:rPr>
          <w:t>Form N-648, Medical Certification for Disability Exceptions</w:t>
        </w:r>
      </w:hyperlink>
      <w:r w:rsidRPr="00B90792">
        <w:rPr>
          <w:rFonts w:asciiTheme="minorHAnsi" w:hAnsiTheme="minorHAnsi" w:cstheme="minorHAnsi"/>
          <w:b/>
          <w:color w:val="000000"/>
          <w:sz w:val="28"/>
          <w:szCs w:val="28"/>
        </w:rPr>
        <w:t>.</w:t>
      </w:r>
      <w:r w:rsidRPr="00B9079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1643C2">
        <w:rPr>
          <w:rFonts w:ascii="Corbel" w:hAnsi="Corbel" w:cstheme="minorHAnsi"/>
          <w:color w:val="000000"/>
          <w:sz w:val="32"/>
          <w:szCs w:val="32"/>
        </w:rPr>
        <w:t xml:space="preserve">This </w:t>
      </w:r>
      <w:r w:rsidRPr="001643C2">
        <w:rPr>
          <w:rFonts w:ascii="Corbel" w:hAnsi="Corbel" w:cstheme="minorHAnsi"/>
          <w:b/>
          <w:color w:val="000000"/>
          <w:sz w:val="32"/>
          <w:szCs w:val="32"/>
        </w:rPr>
        <w:t>form must be completed by a licensed medical or osteopathic doctor, or licensed clinical psychologist.</w:t>
      </w:r>
    </w:p>
    <w:p w:rsidR="0081316D" w:rsidRPr="001643C2" w:rsidRDefault="0081316D" w:rsidP="00ED2822">
      <w:pPr>
        <w:pStyle w:val="NormalWeb"/>
        <w:spacing w:line="264" w:lineRule="atLeast"/>
        <w:ind w:left="360" w:hanging="360"/>
        <w:rPr>
          <w:rFonts w:ascii="Corbel" w:hAnsi="Corbel" w:cstheme="minorHAnsi"/>
          <w:b/>
          <w:color w:val="000000"/>
          <w:sz w:val="32"/>
          <w:szCs w:val="32"/>
        </w:rPr>
      </w:pPr>
    </w:p>
    <w:p w:rsidR="00FC12FB" w:rsidRPr="001643C2" w:rsidRDefault="00FC12FB" w:rsidP="00B0057C">
      <w:pPr>
        <w:rPr>
          <w:rFonts w:ascii="Corbel" w:hAnsi="Corbel" w:cstheme="minorHAnsi"/>
          <w:sz w:val="32"/>
          <w:szCs w:val="32"/>
        </w:rPr>
      </w:pPr>
    </w:p>
    <w:p w:rsidR="00FC12FB" w:rsidRDefault="00FC12FB" w:rsidP="00B0057C">
      <w:pPr>
        <w:rPr>
          <w:rFonts w:cstheme="minorHAnsi"/>
          <w:sz w:val="28"/>
          <w:szCs w:val="28"/>
        </w:rPr>
      </w:pPr>
    </w:p>
    <w:p w:rsidR="00FC12FB" w:rsidRDefault="00FC12FB" w:rsidP="00B0057C">
      <w:pPr>
        <w:rPr>
          <w:rFonts w:cstheme="minorHAnsi"/>
          <w:sz w:val="28"/>
          <w:szCs w:val="28"/>
        </w:rPr>
      </w:pPr>
    </w:p>
    <w:p w:rsidR="008A15EA" w:rsidRDefault="008A15EA" w:rsidP="00B0057C">
      <w:pPr>
        <w:rPr>
          <w:rFonts w:cstheme="minorHAnsi"/>
          <w:sz w:val="28"/>
          <w:szCs w:val="28"/>
        </w:rPr>
      </w:pPr>
    </w:p>
    <w:p w:rsidR="00FC12FB" w:rsidRDefault="00FC12FB" w:rsidP="00B0057C">
      <w:pPr>
        <w:rPr>
          <w:rFonts w:cstheme="minorHAnsi"/>
          <w:sz w:val="28"/>
          <w:szCs w:val="28"/>
        </w:rPr>
      </w:pPr>
    </w:p>
    <w:p w:rsidR="001643C2" w:rsidRDefault="001643C2" w:rsidP="00B0057C">
      <w:pPr>
        <w:rPr>
          <w:rFonts w:cstheme="minorHAnsi"/>
          <w:sz w:val="28"/>
          <w:szCs w:val="28"/>
        </w:rPr>
      </w:pPr>
    </w:p>
    <w:p w:rsidR="001643C2" w:rsidRDefault="001643C2" w:rsidP="00B0057C">
      <w:pPr>
        <w:rPr>
          <w:rFonts w:cstheme="minorHAnsi"/>
          <w:sz w:val="28"/>
          <w:szCs w:val="28"/>
        </w:rPr>
      </w:pPr>
    </w:p>
    <w:p w:rsidR="00B0057C" w:rsidRPr="0031795A" w:rsidRDefault="00D6281C" w:rsidP="00150FE5">
      <w:pPr>
        <w:rPr>
          <w:rFonts w:cstheme="minorHAnsi"/>
          <w:sz w:val="40"/>
          <w:szCs w:val="40"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DEA52BC" wp14:editId="61866FC0">
            <wp:extent cx="1435608" cy="950976"/>
            <wp:effectExtent l="0" t="0" r="0" b="1905"/>
            <wp:docPr id="17" name="il_fi" descr="http://www.greenexamacademy.com/wp-content/uploads/theme-uploads/leed-study-gu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eenexamacademy.com/wp-content/uploads/theme-uploads/leed-study-guide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608" cy="95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81C">
        <w:rPr>
          <w:rFonts w:cstheme="minorHAnsi"/>
          <w:sz w:val="40"/>
          <w:szCs w:val="40"/>
        </w:rPr>
        <w:tab/>
      </w:r>
      <w:r w:rsidRPr="00D6281C">
        <w:rPr>
          <w:rFonts w:cstheme="minorHAnsi"/>
          <w:sz w:val="40"/>
          <w:szCs w:val="40"/>
        </w:rPr>
        <w:tab/>
      </w:r>
      <w:r w:rsidR="00B90792" w:rsidRPr="001643C2">
        <w:rPr>
          <w:rFonts w:ascii="Corbel" w:hAnsi="Corbel" w:cstheme="minorHAnsi"/>
          <w:sz w:val="40"/>
          <w:szCs w:val="40"/>
          <w:u w:val="single"/>
        </w:rPr>
        <w:t>Where can I find materials to study for the tests</w:t>
      </w:r>
      <w:r w:rsidR="00B90792" w:rsidRPr="001643C2">
        <w:rPr>
          <w:rFonts w:ascii="Corbel" w:hAnsi="Corbel" w:cstheme="minorHAnsi"/>
          <w:sz w:val="40"/>
          <w:szCs w:val="40"/>
        </w:rPr>
        <w:t>?</w:t>
      </w:r>
    </w:p>
    <w:p w:rsidR="00B00C9F" w:rsidRPr="00ED2822" w:rsidRDefault="00B00C9F" w:rsidP="00B00C9F">
      <w:pPr>
        <w:rPr>
          <w:rFonts w:ascii="Corbel" w:hAnsi="Corbel" w:cstheme="minorHAnsi"/>
          <w:b/>
          <w:sz w:val="32"/>
          <w:szCs w:val="32"/>
          <w:u w:val="single"/>
        </w:rPr>
      </w:pPr>
      <w:r w:rsidRPr="001643C2">
        <w:rPr>
          <w:rFonts w:ascii="Corbel" w:hAnsi="Corbel" w:cstheme="minorHAnsi"/>
          <w:b/>
          <w:sz w:val="32"/>
          <w:szCs w:val="32"/>
          <w:u w:val="single"/>
        </w:rPr>
        <w:t>ENGLISH</w:t>
      </w:r>
    </w:p>
    <w:p w:rsidR="00CB71DB" w:rsidRPr="00ED2822" w:rsidRDefault="00B00C9F" w:rsidP="001643C2">
      <w:pPr>
        <w:pStyle w:val="ListParagraph"/>
        <w:numPr>
          <w:ilvl w:val="0"/>
          <w:numId w:val="26"/>
        </w:numPr>
        <w:rPr>
          <w:rFonts w:ascii="Corbel" w:hAnsi="Corbel" w:cstheme="minorHAnsi"/>
          <w:b/>
          <w:sz w:val="32"/>
          <w:szCs w:val="32"/>
        </w:rPr>
      </w:pPr>
      <w:r w:rsidRPr="00ED2822">
        <w:rPr>
          <w:rFonts w:ascii="Corbel" w:hAnsi="Corbel" w:cstheme="minorHAnsi"/>
          <w:b/>
          <w:sz w:val="32"/>
          <w:szCs w:val="32"/>
        </w:rPr>
        <w:t xml:space="preserve">For the </w:t>
      </w:r>
      <w:r w:rsidR="00CB71DB" w:rsidRPr="00ED2822">
        <w:rPr>
          <w:rFonts w:ascii="Corbel" w:hAnsi="Corbel" w:cstheme="minorHAnsi"/>
          <w:b/>
          <w:sz w:val="32"/>
          <w:szCs w:val="32"/>
        </w:rPr>
        <w:t>100 Civics and History Questions and Answers</w:t>
      </w:r>
      <w:r w:rsidRPr="00ED2822">
        <w:rPr>
          <w:rFonts w:ascii="Corbel" w:hAnsi="Corbel" w:cstheme="minorHAnsi"/>
          <w:b/>
          <w:sz w:val="32"/>
          <w:szCs w:val="32"/>
        </w:rPr>
        <w:t>, see</w:t>
      </w:r>
    </w:p>
    <w:p w:rsidR="00ED2822" w:rsidRPr="0081316D" w:rsidRDefault="00964946" w:rsidP="00ED2822">
      <w:pPr>
        <w:rPr>
          <w:rFonts w:cstheme="minorHAnsi"/>
          <w:b/>
          <w:sz w:val="24"/>
          <w:szCs w:val="24"/>
        </w:rPr>
      </w:pPr>
      <w:hyperlink r:id="rId31" w:history="1">
        <w:r w:rsidR="0009704C" w:rsidRPr="00B177B2">
          <w:rPr>
            <w:rStyle w:val="Hyperlink"/>
            <w:rFonts w:cstheme="minorHAnsi"/>
            <w:b/>
            <w:sz w:val="24"/>
            <w:szCs w:val="24"/>
          </w:rPr>
          <w:t>http://www.uscis.gov/USCIS/Office%20of%20Citizenship/Citizenship%20Resource%20Center%20Site/Publications/100q.pdf</w:t>
        </w:r>
      </w:hyperlink>
    </w:p>
    <w:p w:rsidR="001D7828" w:rsidRPr="00ED2822" w:rsidRDefault="00135CCE" w:rsidP="00ED2822">
      <w:pPr>
        <w:pStyle w:val="ListParagraph"/>
        <w:numPr>
          <w:ilvl w:val="0"/>
          <w:numId w:val="26"/>
        </w:numPr>
        <w:rPr>
          <w:rFonts w:ascii="Corbel" w:hAnsi="Corbel" w:cstheme="minorHAnsi"/>
          <w:b/>
          <w:sz w:val="32"/>
          <w:szCs w:val="32"/>
          <w:u w:val="single"/>
        </w:rPr>
      </w:pPr>
      <w:r w:rsidRPr="00ED2822">
        <w:rPr>
          <w:rFonts w:ascii="Corbel" w:hAnsi="Corbel" w:cstheme="minorHAnsi"/>
          <w:b/>
          <w:sz w:val="32"/>
          <w:szCs w:val="32"/>
        </w:rPr>
        <w:t>For the English reading vocabulary, see</w:t>
      </w:r>
    </w:p>
    <w:p w:rsidR="00ED2822" w:rsidRPr="0081316D" w:rsidRDefault="00964946" w:rsidP="00150FE5">
      <w:pPr>
        <w:rPr>
          <w:rFonts w:cstheme="minorHAnsi"/>
          <w:b/>
          <w:color w:val="0000FF" w:themeColor="hyperlink"/>
          <w:sz w:val="24"/>
          <w:szCs w:val="24"/>
          <w:u w:val="single"/>
        </w:rPr>
      </w:pPr>
      <w:hyperlink r:id="rId32" w:history="1">
        <w:r w:rsidR="00135CCE" w:rsidRPr="0080302D">
          <w:rPr>
            <w:rStyle w:val="Hyperlink"/>
            <w:rFonts w:cstheme="minorHAnsi"/>
            <w:b/>
            <w:sz w:val="24"/>
            <w:szCs w:val="24"/>
          </w:rPr>
          <w:t>http://www.uscis.gov/USCIS/Office%20of%20Citizenship/Citizenship%20Resource%20Center%20Site/Publications/PDFs/reading_vocab.pdf</w:t>
        </w:r>
      </w:hyperlink>
    </w:p>
    <w:p w:rsidR="00135CCE" w:rsidRPr="00ED2822" w:rsidRDefault="00135CCE" w:rsidP="00ED2822">
      <w:pPr>
        <w:pStyle w:val="ListParagraph"/>
        <w:numPr>
          <w:ilvl w:val="0"/>
          <w:numId w:val="26"/>
        </w:numPr>
        <w:rPr>
          <w:rFonts w:ascii="Corbel" w:hAnsi="Corbel" w:cstheme="minorHAnsi"/>
          <w:b/>
          <w:sz w:val="32"/>
          <w:szCs w:val="32"/>
        </w:rPr>
      </w:pPr>
      <w:r w:rsidRPr="00ED2822">
        <w:rPr>
          <w:rFonts w:ascii="Corbel" w:hAnsi="Corbel" w:cstheme="minorHAnsi"/>
          <w:b/>
          <w:sz w:val="32"/>
          <w:szCs w:val="32"/>
        </w:rPr>
        <w:t>For the English writing vocabulary, see</w:t>
      </w:r>
    </w:p>
    <w:p w:rsidR="0031795A" w:rsidRDefault="00964946" w:rsidP="00150FE5">
      <w:pPr>
        <w:rPr>
          <w:rStyle w:val="Hyperlink"/>
          <w:rFonts w:cstheme="minorHAnsi"/>
          <w:b/>
          <w:sz w:val="24"/>
          <w:szCs w:val="24"/>
        </w:rPr>
      </w:pPr>
      <w:hyperlink r:id="rId33" w:history="1">
        <w:r w:rsidR="00135CCE" w:rsidRPr="0080302D">
          <w:rPr>
            <w:rStyle w:val="Hyperlink"/>
            <w:rFonts w:cstheme="minorHAnsi"/>
            <w:b/>
            <w:sz w:val="24"/>
            <w:szCs w:val="24"/>
          </w:rPr>
          <w:t>http://www.uscis.gov/USCIS/Office%20of%20Citizenship/Citizenship%20Resource%20Center%20Site/Publications/PDFs/M-715_writing.pdf</w:t>
        </w:r>
      </w:hyperlink>
    </w:p>
    <w:p w:rsidR="00ED2822" w:rsidRPr="0080302D" w:rsidRDefault="0081316D" w:rsidP="00150FE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See page 4 of the above document for the complete list.</w:t>
      </w:r>
    </w:p>
    <w:p w:rsidR="0031795A" w:rsidRPr="00ED2822" w:rsidRDefault="0031795A" w:rsidP="00ED2822">
      <w:pPr>
        <w:pStyle w:val="ListParagraph"/>
        <w:numPr>
          <w:ilvl w:val="0"/>
          <w:numId w:val="26"/>
        </w:numPr>
        <w:rPr>
          <w:rFonts w:ascii="Corbel" w:eastAsia="Times New Roman" w:hAnsi="Corbel" w:cstheme="minorHAnsi"/>
          <w:sz w:val="32"/>
          <w:szCs w:val="32"/>
        </w:rPr>
      </w:pPr>
      <w:r w:rsidRPr="00ED2822">
        <w:rPr>
          <w:rFonts w:ascii="Corbel" w:hAnsi="Corbel" w:cstheme="minorHAnsi"/>
          <w:b/>
          <w:sz w:val="32"/>
          <w:szCs w:val="32"/>
        </w:rPr>
        <w:t xml:space="preserve">For the </w:t>
      </w:r>
      <w:r w:rsidRPr="00ED2822">
        <w:rPr>
          <w:rFonts w:ascii="Corbel" w:eastAsia="Times New Roman" w:hAnsi="Corbel" w:cstheme="minorHAnsi"/>
          <w:b/>
          <w:sz w:val="32"/>
          <w:szCs w:val="32"/>
        </w:rPr>
        <w:t>video</w:t>
      </w:r>
      <w:r w:rsidRPr="00ED2822">
        <w:rPr>
          <w:rFonts w:ascii="Corbel" w:eastAsia="Times New Roman" w:hAnsi="Corbel" w:cstheme="minorHAnsi"/>
          <w:sz w:val="32"/>
          <w:szCs w:val="32"/>
        </w:rPr>
        <w:t xml:space="preserve">, </w:t>
      </w:r>
      <w:hyperlink r:id="rId34" w:tgtFrame="_top" w:history="1">
        <w:r w:rsidRPr="00ED2822">
          <w:rPr>
            <w:rFonts w:ascii="Corbel" w:eastAsia="Times New Roman" w:hAnsi="Corbel" w:cstheme="minorHAnsi"/>
            <w:b/>
            <w:bCs/>
            <w:i/>
            <w:sz w:val="32"/>
            <w:szCs w:val="32"/>
          </w:rPr>
          <w:t>A Promise of Freedom</w:t>
        </w:r>
      </w:hyperlink>
      <w:r w:rsidRPr="00ED2822">
        <w:rPr>
          <w:rFonts w:ascii="Corbel" w:eastAsia="Times New Roman" w:hAnsi="Corbel" w:cstheme="minorHAnsi"/>
          <w:i/>
          <w:sz w:val="32"/>
          <w:szCs w:val="32"/>
        </w:rPr>
        <w:t>:</w:t>
      </w:r>
      <w:r w:rsidRPr="00ED2822">
        <w:rPr>
          <w:rFonts w:ascii="Corbel" w:eastAsia="Times New Roman" w:hAnsi="Corbel" w:cstheme="minorHAnsi"/>
          <w:sz w:val="32"/>
          <w:szCs w:val="32"/>
        </w:rPr>
        <w:t xml:space="preserve"> </w:t>
      </w:r>
      <w:r w:rsidRPr="00ED2822">
        <w:rPr>
          <w:rFonts w:ascii="Corbel" w:eastAsia="Times New Roman" w:hAnsi="Corbel" w:cstheme="minorHAnsi"/>
          <w:b/>
          <w:bCs/>
          <w:i/>
          <w:iCs/>
          <w:sz w:val="32"/>
          <w:szCs w:val="32"/>
        </w:rPr>
        <w:t>An Introduction to U.S. History and Civics for Immigran</w:t>
      </w:r>
      <w:r w:rsidRPr="00ED2822">
        <w:rPr>
          <w:rFonts w:ascii="Corbel" w:eastAsia="Times New Roman" w:hAnsi="Corbel" w:cstheme="minorHAnsi"/>
          <w:b/>
          <w:bCs/>
          <w:iCs/>
          <w:sz w:val="32"/>
          <w:szCs w:val="32"/>
        </w:rPr>
        <w:t>ts, see</w:t>
      </w:r>
    </w:p>
    <w:p w:rsidR="00B00C9F" w:rsidRDefault="00964946" w:rsidP="00B00C9F">
      <w:pPr>
        <w:rPr>
          <w:rStyle w:val="Hyperlink"/>
          <w:rFonts w:cstheme="minorHAnsi"/>
          <w:b/>
          <w:sz w:val="24"/>
          <w:szCs w:val="24"/>
        </w:rPr>
      </w:pPr>
      <w:hyperlink r:id="rId35" w:history="1">
        <w:r w:rsidR="00B00C9F" w:rsidRPr="0080302D">
          <w:rPr>
            <w:rStyle w:val="Hyperlink"/>
            <w:rFonts w:cstheme="minorHAnsi"/>
            <w:b/>
            <w:sz w:val="24"/>
            <w:szCs w:val="24"/>
          </w:rPr>
          <w:t>http://www.uscis.gov/portal/site/uscis/menuitem.acfc8bb2d633f506e34f4a10526e0aa0/?vgnextoid=807c7f64aef2b210VgnVCM100000082ca60aRCRD&amp;vgnextchannel=c242df6bdd42a210VgnVCM100000b92ca60aRCRD</w:t>
        </w:r>
      </w:hyperlink>
    </w:p>
    <w:p w:rsidR="0081316D" w:rsidRPr="0081316D" w:rsidRDefault="0081316D" w:rsidP="00B00C9F">
      <w:pPr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r w:rsidRPr="0081316D">
        <w:rPr>
          <w:rStyle w:val="Hyperlink"/>
          <w:rFonts w:cstheme="minorHAnsi"/>
          <w:b/>
          <w:color w:val="auto"/>
          <w:sz w:val="24"/>
          <w:szCs w:val="24"/>
          <w:u w:val="none"/>
        </w:rPr>
        <w:t>This video is available with subtitles in English, Spanish, and Chinese.</w:t>
      </w:r>
    </w:p>
    <w:p w:rsidR="0081316D" w:rsidRDefault="0081316D" w:rsidP="00B00C9F">
      <w:pPr>
        <w:rPr>
          <w:rStyle w:val="Hyperlink"/>
          <w:rFonts w:cstheme="minorHAnsi"/>
          <w:b/>
          <w:sz w:val="24"/>
          <w:szCs w:val="24"/>
        </w:rPr>
      </w:pPr>
    </w:p>
    <w:p w:rsidR="00ED2822" w:rsidRPr="0080302D" w:rsidRDefault="00ED2822" w:rsidP="0081316D">
      <w:pPr>
        <w:rPr>
          <w:rFonts w:cstheme="minorHAnsi"/>
          <w:b/>
          <w:sz w:val="24"/>
          <w:szCs w:val="24"/>
        </w:rPr>
      </w:pPr>
    </w:p>
    <w:p w:rsidR="00ED2822" w:rsidRPr="00ED2822" w:rsidRDefault="00ED2822" w:rsidP="00ED2822">
      <w:pPr>
        <w:pStyle w:val="ListParagraph"/>
        <w:numPr>
          <w:ilvl w:val="0"/>
          <w:numId w:val="26"/>
        </w:numPr>
        <w:rPr>
          <w:rFonts w:cstheme="minorHAnsi"/>
          <w:b/>
          <w:sz w:val="24"/>
          <w:szCs w:val="24"/>
        </w:rPr>
      </w:pPr>
      <w:r w:rsidRPr="00ED2822">
        <w:rPr>
          <w:rFonts w:ascii="Corbel" w:hAnsi="Corbel" w:cstheme="minorHAnsi"/>
          <w:b/>
          <w:sz w:val="32"/>
          <w:szCs w:val="32"/>
        </w:rPr>
        <w:t>Watch a sample interview and test administration at</w:t>
      </w:r>
      <w:r>
        <w:rPr>
          <w:rFonts w:ascii="Corbel" w:hAnsi="Corbel" w:cstheme="minorHAnsi"/>
          <w:b/>
          <w:sz w:val="32"/>
          <w:szCs w:val="32"/>
        </w:rPr>
        <w:t>:</w:t>
      </w:r>
      <w:r w:rsidRPr="00ED2822">
        <w:rPr>
          <w:rFonts w:ascii="Corbel" w:hAnsi="Corbel" w:cstheme="minorHAnsi"/>
          <w:b/>
          <w:sz w:val="32"/>
          <w:szCs w:val="32"/>
        </w:rPr>
        <w:t xml:space="preserve"> </w:t>
      </w:r>
    </w:p>
    <w:p w:rsidR="00B00C9F" w:rsidRDefault="00964946" w:rsidP="00ED2822">
      <w:pPr>
        <w:pStyle w:val="ListParagraph"/>
        <w:ind w:left="360"/>
        <w:rPr>
          <w:rStyle w:val="Hyperlink"/>
          <w:rFonts w:cstheme="minorHAnsi"/>
          <w:b/>
          <w:sz w:val="24"/>
          <w:szCs w:val="24"/>
        </w:rPr>
      </w:pPr>
      <w:hyperlink r:id="rId36" w:history="1">
        <w:r w:rsidR="00B00C9F" w:rsidRPr="00ED2822">
          <w:rPr>
            <w:rStyle w:val="Hyperlink"/>
            <w:rFonts w:cstheme="minorHAnsi"/>
            <w:b/>
            <w:sz w:val="24"/>
            <w:szCs w:val="24"/>
          </w:rPr>
          <w:t>http://www.uscis.gov/portal/site/uscis/menuitem.acfc8bb2d633f506e34f4a10526e0aa0/?vgnextoid=64f22cac1551b210VgnVCM100000082ca60aRCRD&amp;vgnextchannel=5efcebb7d4ff8210VgnVCM10000025e6a00aRCRD</w:t>
        </w:r>
      </w:hyperlink>
    </w:p>
    <w:p w:rsidR="00ED2822" w:rsidRPr="00ED2822" w:rsidRDefault="00ED2822" w:rsidP="00ED2822">
      <w:pPr>
        <w:pStyle w:val="ListParagraph"/>
        <w:ind w:left="360"/>
        <w:rPr>
          <w:rFonts w:cstheme="minorHAnsi"/>
          <w:b/>
          <w:sz w:val="24"/>
          <w:szCs w:val="24"/>
        </w:rPr>
      </w:pPr>
    </w:p>
    <w:p w:rsidR="00135CCE" w:rsidRPr="00ED2822" w:rsidRDefault="00135CCE" w:rsidP="00ED2822">
      <w:pPr>
        <w:pStyle w:val="ListParagraph"/>
        <w:numPr>
          <w:ilvl w:val="0"/>
          <w:numId w:val="26"/>
        </w:numPr>
        <w:rPr>
          <w:rFonts w:ascii="Corbel" w:hAnsi="Corbel" w:cstheme="minorHAnsi"/>
          <w:b/>
          <w:sz w:val="32"/>
          <w:szCs w:val="32"/>
        </w:rPr>
      </w:pPr>
      <w:r w:rsidRPr="00ED2822">
        <w:rPr>
          <w:rFonts w:ascii="Corbel" w:hAnsi="Corbel" w:cstheme="minorHAnsi"/>
          <w:b/>
          <w:sz w:val="32"/>
          <w:szCs w:val="32"/>
        </w:rPr>
        <w:t>For other practice materials, including audio and self-testing materials, see</w:t>
      </w:r>
    </w:p>
    <w:p w:rsidR="00135CCE" w:rsidRPr="00FA3FC4" w:rsidRDefault="00964946" w:rsidP="00150FE5">
      <w:pPr>
        <w:rPr>
          <w:rFonts w:cstheme="minorHAnsi"/>
          <w:b/>
          <w:sz w:val="24"/>
          <w:szCs w:val="24"/>
        </w:rPr>
      </w:pPr>
      <w:hyperlink r:id="rId37" w:history="1">
        <w:r w:rsidR="00135CCE" w:rsidRPr="00FA3FC4">
          <w:rPr>
            <w:rStyle w:val="Hyperlink"/>
            <w:rFonts w:cstheme="minorHAnsi"/>
            <w:b/>
            <w:sz w:val="24"/>
            <w:szCs w:val="24"/>
          </w:rPr>
          <w:t>http://www.uscis.gov/portal/site/uscis/menuitem.749cabd81f5ffc8fba713d10526e0aa0/?vgnextoid=b51777f48e73a210VgnVCM100000b92ca60aRCRD&amp;vgnextchannel=4982df6bdd42a210VgnVCM100000b92ca60aRCRD</w:t>
        </w:r>
      </w:hyperlink>
    </w:p>
    <w:p w:rsidR="003E6F25" w:rsidRDefault="003E6F25" w:rsidP="001D7828">
      <w:pPr>
        <w:rPr>
          <w:rFonts w:ascii="Corbel" w:hAnsi="Corbel" w:cstheme="minorHAnsi"/>
          <w:b/>
          <w:sz w:val="32"/>
          <w:szCs w:val="32"/>
          <w:u w:val="single"/>
        </w:rPr>
      </w:pPr>
    </w:p>
    <w:p w:rsidR="003E6F25" w:rsidRPr="00983763" w:rsidRDefault="00983763" w:rsidP="001D7828">
      <w:pPr>
        <w:rPr>
          <w:rFonts w:ascii="Corbel" w:hAnsi="Corbel" w:cstheme="minorHAnsi"/>
          <w:b/>
          <w:sz w:val="32"/>
          <w:szCs w:val="32"/>
          <w:u w:val="single"/>
        </w:rPr>
      </w:pPr>
      <w:r w:rsidRPr="00983763">
        <w:rPr>
          <w:rFonts w:ascii="Corbel" w:hAnsi="Corbel" w:cstheme="minorHAnsi"/>
          <w:b/>
          <w:sz w:val="32"/>
          <w:szCs w:val="32"/>
        </w:rPr>
        <w:t xml:space="preserve"> </w:t>
      </w:r>
      <w:r w:rsidR="001D7828" w:rsidRPr="00983763">
        <w:rPr>
          <w:rFonts w:ascii="Corbel" w:hAnsi="Corbel" w:cstheme="minorHAnsi"/>
          <w:b/>
          <w:sz w:val="32"/>
          <w:szCs w:val="32"/>
          <w:u w:val="single"/>
        </w:rPr>
        <w:t>SPANISH</w:t>
      </w:r>
      <w:r w:rsidR="00ED2822" w:rsidRPr="00983763">
        <w:rPr>
          <w:rFonts w:ascii="Corbel" w:hAnsi="Corbel" w:cstheme="minorHAnsi"/>
          <w:b/>
          <w:sz w:val="32"/>
          <w:szCs w:val="32"/>
          <w:u w:val="single"/>
        </w:rPr>
        <w:t xml:space="preserve"> LANGUAGE MATERIALS</w:t>
      </w:r>
    </w:p>
    <w:p w:rsidR="00B00C9F" w:rsidRPr="00ED2822" w:rsidRDefault="0031795A" w:rsidP="00ED2822">
      <w:pPr>
        <w:pStyle w:val="ListParagraph"/>
        <w:numPr>
          <w:ilvl w:val="0"/>
          <w:numId w:val="26"/>
        </w:numPr>
        <w:rPr>
          <w:rFonts w:ascii="Corbel" w:hAnsi="Corbel" w:cstheme="minorHAnsi"/>
          <w:b/>
          <w:sz w:val="32"/>
          <w:szCs w:val="32"/>
        </w:rPr>
      </w:pPr>
      <w:r w:rsidRPr="00ED2822">
        <w:rPr>
          <w:rFonts w:ascii="Corbel" w:hAnsi="Corbel" w:cstheme="minorHAnsi"/>
          <w:b/>
          <w:sz w:val="32"/>
          <w:szCs w:val="32"/>
        </w:rPr>
        <w:t>For</w:t>
      </w:r>
      <w:r w:rsidR="00ED2822">
        <w:rPr>
          <w:rFonts w:ascii="Corbel" w:hAnsi="Corbel" w:cstheme="minorHAnsi"/>
          <w:b/>
          <w:sz w:val="32"/>
          <w:szCs w:val="32"/>
        </w:rPr>
        <w:t xml:space="preserve"> </w:t>
      </w:r>
      <w:r w:rsidR="00B00C9F" w:rsidRPr="00ED2822">
        <w:rPr>
          <w:rFonts w:ascii="Corbel" w:hAnsi="Corbel" w:cstheme="minorHAnsi"/>
          <w:b/>
          <w:sz w:val="32"/>
          <w:szCs w:val="32"/>
        </w:rPr>
        <w:t>100 Civics and History Questions and Answers in Spanish</w:t>
      </w:r>
    </w:p>
    <w:p w:rsidR="001D7828" w:rsidRDefault="00964946" w:rsidP="001D7828">
      <w:pPr>
        <w:rPr>
          <w:rStyle w:val="Hyperlink"/>
          <w:rFonts w:cstheme="minorHAnsi"/>
          <w:b/>
          <w:sz w:val="24"/>
          <w:szCs w:val="24"/>
        </w:rPr>
      </w:pPr>
      <w:hyperlink r:id="rId38" w:history="1">
        <w:r w:rsidR="001D7828" w:rsidRPr="00FA3FC4">
          <w:rPr>
            <w:rStyle w:val="Hyperlink"/>
            <w:rFonts w:cstheme="minorHAnsi"/>
            <w:b/>
            <w:sz w:val="24"/>
            <w:szCs w:val="24"/>
          </w:rPr>
          <w:t>http://www.uscis.gov/USCIS/Office%20of%20Citizenship/Citizenship%20Resource%20Center%20Site/Publications/PDFs/100q_Spanish.pdf</w:t>
        </w:r>
      </w:hyperlink>
    </w:p>
    <w:p w:rsidR="003E6F25" w:rsidRPr="00FA3FC4" w:rsidRDefault="003E6F25" w:rsidP="001D7828">
      <w:pPr>
        <w:rPr>
          <w:rFonts w:cstheme="minorHAnsi"/>
          <w:b/>
          <w:sz w:val="24"/>
          <w:szCs w:val="24"/>
          <w:u w:val="single"/>
        </w:rPr>
      </w:pPr>
    </w:p>
    <w:p w:rsidR="001D7828" w:rsidRPr="00ED2822" w:rsidRDefault="001D7828" w:rsidP="00ED2822">
      <w:pPr>
        <w:pStyle w:val="ListParagraph"/>
        <w:numPr>
          <w:ilvl w:val="0"/>
          <w:numId w:val="26"/>
        </w:numPr>
        <w:rPr>
          <w:rFonts w:ascii="Corbel" w:hAnsi="Corbel" w:cstheme="minorHAnsi"/>
          <w:b/>
          <w:sz w:val="32"/>
          <w:szCs w:val="32"/>
        </w:rPr>
      </w:pPr>
      <w:r w:rsidRPr="00ED2822">
        <w:rPr>
          <w:rFonts w:ascii="Corbel" w:hAnsi="Corbel" w:cstheme="minorHAnsi"/>
          <w:b/>
          <w:sz w:val="32"/>
          <w:szCs w:val="32"/>
        </w:rPr>
        <w:t>Listen to the question and answers in Spanish</w:t>
      </w:r>
      <w:r w:rsidR="00B00C9F" w:rsidRPr="00ED2822">
        <w:rPr>
          <w:rFonts w:ascii="Corbel" w:hAnsi="Corbel" w:cstheme="minorHAnsi"/>
          <w:b/>
          <w:sz w:val="32"/>
          <w:szCs w:val="32"/>
        </w:rPr>
        <w:t xml:space="preserve"> (MP3 version)</w:t>
      </w:r>
      <w:r w:rsidRPr="00ED2822">
        <w:rPr>
          <w:rFonts w:ascii="Corbel" w:hAnsi="Corbel" w:cstheme="minorHAnsi"/>
          <w:b/>
          <w:sz w:val="32"/>
          <w:szCs w:val="32"/>
        </w:rPr>
        <w:t xml:space="preserve"> @</w:t>
      </w:r>
    </w:p>
    <w:p w:rsidR="001D7828" w:rsidRDefault="00964946" w:rsidP="001D7828">
      <w:pPr>
        <w:rPr>
          <w:rStyle w:val="Hyperlink"/>
          <w:rFonts w:cstheme="minorHAnsi"/>
          <w:b/>
          <w:sz w:val="24"/>
          <w:szCs w:val="24"/>
        </w:rPr>
      </w:pPr>
      <w:hyperlink r:id="rId39" w:history="1">
        <w:r w:rsidR="001D7828" w:rsidRPr="00FA3FC4">
          <w:rPr>
            <w:rStyle w:val="Hyperlink"/>
            <w:rFonts w:cstheme="minorHAnsi"/>
            <w:b/>
            <w:sz w:val="24"/>
            <w:szCs w:val="24"/>
          </w:rPr>
          <w:t>http://www.uscis.gov/portal/site/uscis-es/menuitem.88b9a0d53f10bd18d52fae1074a191a0/?vgnextoid=d6f6eafd674ce210VgnVCM100000082ca60aRCRD&amp;vgnextchannel=cab116685e1e6210VgnVCM100000082ca60aRCRD</w:t>
        </w:r>
      </w:hyperlink>
    </w:p>
    <w:p w:rsidR="003E6F25" w:rsidRPr="00FA3FC4" w:rsidRDefault="003E6F25" w:rsidP="001D7828">
      <w:pPr>
        <w:rPr>
          <w:rFonts w:cstheme="minorHAnsi"/>
          <w:b/>
          <w:sz w:val="24"/>
          <w:szCs w:val="24"/>
        </w:rPr>
      </w:pPr>
    </w:p>
    <w:p w:rsidR="00B00C9F" w:rsidRPr="00ED2822" w:rsidRDefault="00B00C9F" w:rsidP="00ED2822">
      <w:pPr>
        <w:pStyle w:val="ListParagraph"/>
        <w:numPr>
          <w:ilvl w:val="0"/>
          <w:numId w:val="26"/>
        </w:numPr>
        <w:rPr>
          <w:rFonts w:ascii="Corbel" w:hAnsi="Corbel" w:cstheme="minorHAnsi"/>
          <w:b/>
          <w:sz w:val="32"/>
          <w:szCs w:val="32"/>
        </w:rPr>
      </w:pPr>
      <w:r w:rsidRPr="00ED2822">
        <w:rPr>
          <w:rFonts w:ascii="Corbel" w:hAnsi="Corbel" w:cstheme="minorHAnsi"/>
          <w:b/>
          <w:i/>
          <w:sz w:val="32"/>
          <w:szCs w:val="32"/>
        </w:rPr>
        <w:t>A Promise of Freedom: An Introduction to U.S. History and Civics for Immigrants</w:t>
      </w:r>
      <w:r w:rsidRPr="00ED2822">
        <w:rPr>
          <w:rFonts w:ascii="Corbel" w:hAnsi="Corbel" w:cstheme="minorHAnsi"/>
          <w:b/>
          <w:sz w:val="32"/>
          <w:szCs w:val="32"/>
        </w:rPr>
        <w:t xml:space="preserve"> Video (Spanish captions)</w:t>
      </w:r>
    </w:p>
    <w:p w:rsidR="00B00C9F" w:rsidRDefault="00964946" w:rsidP="001D7828">
      <w:pPr>
        <w:rPr>
          <w:rStyle w:val="Hyperlink"/>
          <w:rFonts w:cstheme="minorHAnsi"/>
          <w:b/>
          <w:sz w:val="24"/>
          <w:szCs w:val="24"/>
        </w:rPr>
      </w:pPr>
      <w:hyperlink r:id="rId40" w:history="1">
        <w:r w:rsidR="00B00C9F" w:rsidRPr="00FA3FC4">
          <w:rPr>
            <w:rStyle w:val="Hyperlink"/>
            <w:rFonts w:cstheme="minorHAnsi"/>
            <w:b/>
            <w:sz w:val="24"/>
            <w:szCs w:val="24"/>
          </w:rPr>
          <w:t>http://www.uscis.gov/portal/site/uscis/menuitem.acfc8bb2d633f506e34f4a10526e0aa0/?vgnextoid=1a9bd63b1a43b210VgnVCM100000082ca60aRCRD&amp;vgnextchannel=3f40d63b1a43b210VgnVCM100000082ca60aRCRD</w:t>
        </w:r>
      </w:hyperlink>
    </w:p>
    <w:p w:rsidR="0009704C" w:rsidRPr="00FA3FC4" w:rsidRDefault="0009704C" w:rsidP="001D7828">
      <w:pPr>
        <w:rPr>
          <w:rFonts w:cstheme="minorHAnsi"/>
          <w:b/>
          <w:sz w:val="24"/>
          <w:szCs w:val="24"/>
        </w:rPr>
      </w:pPr>
    </w:p>
    <w:p w:rsidR="00B00C9F" w:rsidRPr="00ED2822" w:rsidRDefault="00B00C9F" w:rsidP="00ED2822">
      <w:pPr>
        <w:pStyle w:val="ListParagraph"/>
        <w:numPr>
          <w:ilvl w:val="0"/>
          <w:numId w:val="26"/>
        </w:numPr>
        <w:rPr>
          <w:rFonts w:ascii="Corbel" w:hAnsi="Corbel" w:cstheme="minorHAnsi"/>
          <w:b/>
          <w:sz w:val="32"/>
          <w:szCs w:val="32"/>
        </w:rPr>
      </w:pPr>
      <w:r w:rsidRPr="00ED2822">
        <w:rPr>
          <w:rFonts w:ascii="Corbel" w:hAnsi="Corbel" w:cstheme="minorHAnsi"/>
          <w:b/>
          <w:sz w:val="32"/>
          <w:szCs w:val="32"/>
        </w:rPr>
        <w:t>The USCIS Naturalization</w:t>
      </w:r>
      <w:r w:rsidR="00ED2822" w:rsidRPr="00ED2822">
        <w:rPr>
          <w:rFonts w:ascii="Corbel" w:hAnsi="Corbel" w:cstheme="minorHAnsi"/>
          <w:b/>
          <w:sz w:val="32"/>
          <w:szCs w:val="32"/>
        </w:rPr>
        <w:t xml:space="preserve"> Sample </w:t>
      </w:r>
      <w:r w:rsidRPr="00ED2822">
        <w:rPr>
          <w:rFonts w:ascii="Corbel" w:hAnsi="Corbel" w:cstheme="minorHAnsi"/>
          <w:b/>
          <w:sz w:val="32"/>
          <w:szCs w:val="32"/>
        </w:rPr>
        <w:t xml:space="preserve"> Interview and Test Video (Spanish captions)</w:t>
      </w:r>
    </w:p>
    <w:p w:rsidR="00B00C9F" w:rsidRPr="00FA3FC4" w:rsidRDefault="00964946" w:rsidP="001D7828">
      <w:pPr>
        <w:rPr>
          <w:rFonts w:cstheme="minorHAnsi"/>
          <w:b/>
          <w:sz w:val="24"/>
          <w:szCs w:val="24"/>
        </w:rPr>
      </w:pPr>
      <w:hyperlink r:id="rId41" w:history="1">
        <w:r w:rsidR="00B00C9F" w:rsidRPr="00FA3FC4">
          <w:rPr>
            <w:rStyle w:val="Hyperlink"/>
            <w:rFonts w:cstheme="minorHAnsi"/>
            <w:b/>
            <w:sz w:val="24"/>
            <w:szCs w:val="24"/>
          </w:rPr>
          <w:t>http://www.uscis.gov/portal/site/uscis/menuitem.acfc8bb2d633f506e34f4a10526e0aa0/?vgnextoid=aab2d63b1a43b210VgnVCM100000082ca60aRCRD&amp;vgnextchannel=3f40d63b1a43b210VgnVCM100000082ca60aRCRD</w:t>
        </w:r>
      </w:hyperlink>
    </w:p>
    <w:p w:rsidR="00B00C9F" w:rsidRPr="00B00C9F" w:rsidRDefault="00B00C9F" w:rsidP="001D7828">
      <w:pPr>
        <w:rPr>
          <w:rFonts w:cstheme="minorHAnsi"/>
          <w:sz w:val="24"/>
          <w:szCs w:val="24"/>
        </w:rPr>
      </w:pPr>
    </w:p>
    <w:p w:rsidR="001D7828" w:rsidRDefault="001D7828" w:rsidP="001D7828">
      <w:pPr>
        <w:rPr>
          <w:rFonts w:cstheme="minorHAnsi"/>
          <w:sz w:val="24"/>
          <w:szCs w:val="24"/>
        </w:rPr>
      </w:pPr>
    </w:p>
    <w:p w:rsidR="0009704C" w:rsidRDefault="0009704C" w:rsidP="001D7828">
      <w:pPr>
        <w:rPr>
          <w:rFonts w:cstheme="minorHAnsi"/>
          <w:sz w:val="24"/>
          <w:szCs w:val="24"/>
        </w:rPr>
      </w:pPr>
    </w:p>
    <w:p w:rsidR="0009704C" w:rsidRDefault="0009704C" w:rsidP="001D7828">
      <w:pPr>
        <w:rPr>
          <w:rFonts w:cstheme="minorHAnsi"/>
          <w:sz w:val="24"/>
          <w:szCs w:val="24"/>
        </w:rPr>
      </w:pPr>
    </w:p>
    <w:p w:rsidR="0009704C" w:rsidRDefault="0009704C" w:rsidP="001D7828">
      <w:pPr>
        <w:rPr>
          <w:rFonts w:cstheme="minorHAnsi"/>
          <w:sz w:val="24"/>
          <w:szCs w:val="24"/>
        </w:rPr>
      </w:pPr>
    </w:p>
    <w:p w:rsidR="0009704C" w:rsidRDefault="0009704C" w:rsidP="001D7828">
      <w:pPr>
        <w:rPr>
          <w:rFonts w:cstheme="minorHAnsi"/>
          <w:sz w:val="24"/>
          <w:szCs w:val="24"/>
        </w:rPr>
      </w:pPr>
    </w:p>
    <w:p w:rsidR="0009704C" w:rsidRDefault="0009704C" w:rsidP="001D7828">
      <w:pPr>
        <w:rPr>
          <w:rFonts w:cstheme="minorHAnsi"/>
          <w:sz w:val="24"/>
          <w:szCs w:val="24"/>
        </w:rPr>
      </w:pPr>
    </w:p>
    <w:p w:rsidR="0009704C" w:rsidRDefault="0009704C" w:rsidP="001D7828">
      <w:pPr>
        <w:rPr>
          <w:rFonts w:cstheme="minorHAnsi"/>
          <w:sz w:val="24"/>
          <w:szCs w:val="24"/>
        </w:rPr>
      </w:pPr>
    </w:p>
    <w:p w:rsidR="00AF22A9" w:rsidRDefault="00AF22A9" w:rsidP="001D7828">
      <w:pPr>
        <w:rPr>
          <w:rFonts w:cstheme="minorHAnsi"/>
          <w:sz w:val="24"/>
          <w:szCs w:val="24"/>
        </w:rPr>
      </w:pPr>
    </w:p>
    <w:p w:rsidR="00AF22A9" w:rsidRPr="001D7828" w:rsidRDefault="00AF22A9" w:rsidP="001D7828">
      <w:pPr>
        <w:rPr>
          <w:rFonts w:cstheme="minorHAnsi"/>
          <w:sz w:val="24"/>
          <w:szCs w:val="24"/>
        </w:rPr>
      </w:pPr>
    </w:p>
    <w:p w:rsidR="0031795A" w:rsidRPr="003E6F25" w:rsidRDefault="00FA3FC4" w:rsidP="001D7828">
      <w:pPr>
        <w:rPr>
          <w:rFonts w:ascii="Corbel" w:hAnsi="Corbel" w:cstheme="minorHAnsi"/>
          <w:b/>
          <w:sz w:val="40"/>
          <w:szCs w:val="40"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0BD167A" wp14:editId="59290EAD">
            <wp:extent cx="2714625" cy="1762125"/>
            <wp:effectExtent l="0" t="0" r="9525" b="9525"/>
            <wp:docPr id="19" name="il_fi" descr="http://evolvingweb.ca/sites/default/files/styles/large/public/multilingual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volvingweb.ca/sites/default/files/styles/large/public/multilingual_1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FC4"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 w:rsidR="0031795A" w:rsidRPr="003E6F25">
        <w:rPr>
          <w:rFonts w:ascii="Corbel" w:hAnsi="Corbel" w:cstheme="minorHAnsi"/>
          <w:b/>
          <w:sz w:val="40"/>
          <w:szCs w:val="40"/>
          <w:u w:val="single"/>
        </w:rPr>
        <w:t>TEST MATERIALS in OTHER LANGUAGES</w:t>
      </w:r>
    </w:p>
    <w:p w:rsidR="00150FE5" w:rsidRPr="003E6F25" w:rsidRDefault="001D7828" w:rsidP="001D7828">
      <w:pPr>
        <w:rPr>
          <w:rFonts w:ascii="Corbel" w:hAnsi="Corbel" w:cstheme="minorHAnsi"/>
          <w:b/>
          <w:sz w:val="24"/>
          <w:szCs w:val="24"/>
          <w:u w:val="single"/>
        </w:rPr>
      </w:pPr>
      <w:r w:rsidRPr="003E6F25">
        <w:rPr>
          <w:rFonts w:ascii="Corbel" w:hAnsi="Corbel" w:cstheme="minorHAnsi"/>
          <w:b/>
          <w:sz w:val="32"/>
          <w:szCs w:val="32"/>
          <w:u w:val="single"/>
        </w:rPr>
        <w:t>ARABIC</w:t>
      </w:r>
    </w:p>
    <w:p w:rsidR="00983763" w:rsidRPr="0009704C" w:rsidRDefault="00964946" w:rsidP="00150FE5">
      <w:pPr>
        <w:rPr>
          <w:rFonts w:cstheme="minorHAnsi"/>
          <w:b/>
          <w:sz w:val="24"/>
          <w:szCs w:val="24"/>
          <w:u w:val="single"/>
        </w:rPr>
      </w:pPr>
      <w:hyperlink r:id="rId43" w:history="1">
        <w:r w:rsidR="001D7828" w:rsidRPr="00FA3FC4">
          <w:rPr>
            <w:rStyle w:val="Hyperlink"/>
            <w:rFonts w:cstheme="minorHAnsi"/>
            <w:b/>
            <w:sz w:val="24"/>
            <w:szCs w:val="24"/>
          </w:rPr>
          <w:t>http://www.uscis.gov/USCIS/files/100q_Arabic.pdf</w:t>
        </w:r>
      </w:hyperlink>
    </w:p>
    <w:p w:rsidR="00150FE5" w:rsidRPr="003E6F25" w:rsidRDefault="00150FE5" w:rsidP="00150FE5">
      <w:pPr>
        <w:rPr>
          <w:rFonts w:ascii="Corbel" w:hAnsi="Corbel" w:cstheme="minorHAnsi"/>
          <w:b/>
          <w:sz w:val="32"/>
          <w:szCs w:val="32"/>
          <w:u w:val="single"/>
        </w:rPr>
      </w:pPr>
      <w:r w:rsidRPr="003E6F25">
        <w:rPr>
          <w:rFonts w:ascii="Corbel" w:hAnsi="Corbel" w:cstheme="minorHAnsi"/>
          <w:b/>
          <w:sz w:val="32"/>
          <w:szCs w:val="32"/>
          <w:u w:val="single"/>
        </w:rPr>
        <w:t>CHINESE</w:t>
      </w:r>
    </w:p>
    <w:p w:rsidR="003E6F25" w:rsidRPr="0009704C" w:rsidRDefault="00964946" w:rsidP="00150FE5">
      <w:pPr>
        <w:rPr>
          <w:rFonts w:cstheme="minorHAnsi"/>
          <w:b/>
          <w:sz w:val="24"/>
          <w:szCs w:val="24"/>
          <w:u w:val="single"/>
        </w:rPr>
      </w:pPr>
      <w:hyperlink r:id="rId44" w:history="1">
        <w:r w:rsidR="00150FE5" w:rsidRPr="00FA3FC4">
          <w:rPr>
            <w:rStyle w:val="Hyperlink"/>
            <w:rFonts w:cstheme="minorHAnsi"/>
            <w:b/>
            <w:sz w:val="24"/>
            <w:szCs w:val="24"/>
          </w:rPr>
          <w:t>http://www.uscis.gov/USCIS/Office%20of%20Citizenship/Citizenship%20Resource%20Center%20Site/Publications/PDFs/100q_Chinese.pdf</w:t>
        </w:r>
      </w:hyperlink>
    </w:p>
    <w:p w:rsidR="00150FE5" w:rsidRPr="003E6F25" w:rsidRDefault="00150FE5" w:rsidP="00150FE5">
      <w:pPr>
        <w:rPr>
          <w:rFonts w:ascii="Corbel" w:hAnsi="Corbel" w:cstheme="minorHAnsi"/>
          <w:b/>
          <w:sz w:val="32"/>
          <w:szCs w:val="32"/>
          <w:u w:val="single"/>
        </w:rPr>
      </w:pPr>
      <w:r w:rsidRPr="003E6F25">
        <w:rPr>
          <w:rFonts w:ascii="Corbel" w:hAnsi="Corbel" w:cstheme="minorHAnsi"/>
          <w:b/>
          <w:sz w:val="32"/>
          <w:szCs w:val="32"/>
          <w:u w:val="single"/>
        </w:rPr>
        <w:t>KOREAN</w:t>
      </w:r>
    </w:p>
    <w:p w:rsidR="003E6F25" w:rsidRPr="0009704C" w:rsidRDefault="00964946" w:rsidP="001D7828">
      <w:pPr>
        <w:rPr>
          <w:rFonts w:cstheme="minorHAnsi"/>
          <w:b/>
          <w:sz w:val="24"/>
          <w:szCs w:val="24"/>
          <w:u w:val="single"/>
        </w:rPr>
      </w:pPr>
      <w:hyperlink r:id="rId45" w:history="1">
        <w:r w:rsidR="00150FE5" w:rsidRPr="00FA3FC4">
          <w:rPr>
            <w:rStyle w:val="Hyperlink"/>
            <w:rFonts w:cstheme="minorHAnsi"/>
            <w:b/>
            <w:sz w:val="24"/>
            <w:szCs w:val="24"/>
          </w:rPr>
          <w:t>http://www.uscis.gov/USCIS/files/100q_Korean.pdf</w:t>
        </w:r>
      </w:hyperlink>
    </w:p>
    <w:p w:rsidR="001D7828" w:rsidRPr="003E6F25" w:rsidRDefault="001D7828" w:rsidP="001D7828">
      <w:pPr>
        <w:rPr>
          <w:rFonts w:ascii="Corbel" w:hAnsi="Corbel" w:cstheme="minorHAnsi"/>
          <w:b/>
          <w:sz w:val="24"/>
          <w:szCs w:val="24"/>
          <w:u w:val="single"/>
        </w:rPr>
      </w:pPr>
      <w:r w:rsidRPr="003E6F25">
        <w:rPr>
          <w:rFonts w:ascii="Corbel" w:hAnsi="Corbel" w:cstheme="minorHAnsi"/>
          <w:b/>
          <w:sz w:val="32"/>
          <w:szCs w:val="32"/>
          <w:u w:val="single"/>
        </w:rPr>
        <w:lastRenderedPageBreak/>
        <w:t>TAGALOG</w:t>
      </w:r>
    </w:p>
    <w:p w:rsidR="003E6F25" w:rsidRPr="0009704C" w:rsidRDefault="00964946" w:rsidP="001D7828">
      <w:pPr>
        <w:rPr>
          <w:rFonts w:cstheme="minorHAnsi"/>
          <w:b/>
          <w:sz w:val="24"/>
          <w:szCs w:val="24"/>
          <w:u w:val="single"/>
        </w:rPr>
      </w:pPr>
      <w:hyperlink r:id="rId46" w:history="1">
        <w:r w:rsidR="001D7828" w:rsidRPr="00FA3FC4">
          <w:rPr>
            <w:rStyle w:val="Hyperlink"/>
            <w:rFonts w:cstheme="minorHAnsi"/>
            <w:b/>
            <w:sz w:val="24"/>
            <w:szCs w:val="24"/>
          </w:rPr>
          <w:t>http://www.uscis.gov/USCIS/Office%20of%20Citizenship/Citizenship%20Resource%20Center%20Site/Publications/PDFs/100q_Tagalog.pdf</w:t>
        </w:r>
      </w:hyperlink>
    </w:p>
    <w:p w:rsidR="001D7828" w:rsidRPr="003E6F25" w:rsidRDefault="001D7828" w:rsidP="001D7828">
      <w:pPr>
        <w:rPr>
          <w:rFonts w:ascii="Corbel" w:hAnsi="Corbel" w:cstheme="minorHAnsi"/>
          <w:b/>
          <w:sz w:val="32"/>
          <w:szCs w:val="32"/>
          <w:u w:val="single"/>
        </w:rPr>
      </w:pPr>
      <w:r w:rsidRPr="003E6F25">
        <w:rPr>
          <w:rFonts w:ascii="Corbel" w:hAnsi="Corbel" w:cstheme="minorHAnsi"/>
          <w:b/>
          <w:sz w:val="32"/>
          <w:szCs w:val="32"/>
          <w:u w:val="single"/>
        </w:rPr>
        <w:t>VIETNAMESE</w:t>
      </w:r>
    </w:p>
    <w:p w:rsidR="001D7828" w:rsidRPr="00FA3FC4" w:rsidRDefault="00964946" w:rsidP="00150FE5">
      <w:pPr>
        <w:rPr>
          <w:rFonts w:cstheme="minorHAnsi"/>
          <w:b/>
          <w:sz w:val="24"/>
          <w:szCs w:val="24"/>
          <w:u w:val="single"/>
        </w:rPr>
      </w:pPr>
      <w:hyperlink r:id="rId47" w:history="1">
        <w:r w:rsidR="001D7828" w:rsidRPr="00FA3FC4">
          <w:rPr>
            <w:rStyle w:val="Hyperlink"/>
            <w:rFonts w:cstheme="minorHAnsi"/>
            <w:b/>
            <w:sz w:val="24"/>
            <w:szCs w:val="24"/>
          </w:rPr>
          <w:t>http://www.uscis.gov/USCIS/Office%20of%20Citizenship/Citizenship%20Resource%20Center%20Site/Publications/PDFs/100q_Vietnamese.pdf</w:t>
        </w:r>
      </w:hyperlink>
    </w:p>
    <w:p w:rsidR="00150FE5" w:rsidRPr="00FA3FC4" w:rsidRDefault="00150FE5" w:rsidP="00150FE5">
      <w:pPr>
        <w:rPr>
          <w:rFonts w:cstheme="minorHAnsi"/>
          <w:b/>
          <w:sz w:val="32"/>
          <w:szCs w:val="32"/>
          <w:u w:val="single"/>
        </w:rPr>
      </w:pPr>
    </w:p>
    <w:p w:rsidR="006001FB" w:rsidRDefault="006001FB" w:rsidP="00CB71DB">
      <w:pPr>
        <w:ind w:left="360"/>
        <w:rPr>
          <w:rFonts w:cstheme="minorHAnsi"/>
          <w:sz w:val="32"/>
          <w:szCs w:val="32"/>
          <w:u w:val="single"/>
        </w:rPr>
      </w:pPr>
    </w:p>
    <w:p w:rsidR="009D1198" w:rsidRDefault="006001FB" w:rsidP="009D1198">
      <w:pPr>
        <w:ind w:left="360"/>
        <w:rPr>
          <w:rFonts w:cstheme="minorHAnsi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CEFB4C9" wp14:editId="42F76FF7">
            <wp:extent cx="2390775" cy="1914525"/>
            <wp:effectExtent l="0" t="0" r="9525" b="9525"/>
            <wp:docPr id="18" name="il_fi" descr="http://t2.gstatic.com/images?q=tbn:ANd9GcSlfPP6VRly_ORbToY6dZpuRfKDgeaKUbrWe8ZDJOlXxsD9YuQH-xcENdP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SlfPP6VRly_ORbToY6dZpuRfKDgeaKUbrWe8ZDJOlXxsD9YuQH-xcENdPz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1198" w:rsidRPr="009D1198">
        <w:rPr>
          <w:rFonts w:cstheme="minorHAnsi"/>
          <w:sz w:val="32"/>
          <w:szCs w:val="32"/>
        </w:rPr>
        <w:tab/>
      </w:r>
      <w:r w:rsidR="009D1198" w:rsidRPr="003E6F25">
        <w:rPr>
          <w:rFonts w:ascii="Corbel" w:hAnsi="Corbel" w:cstheme="minorHAnsi"/>
          <w:sz w:val="40"/>
          <w:szCs w:val="40"/>
        </w:rPr>
        <w:t>United States Citizenship and Immigration Services</w:t>
      </w:r>
    </w:p>
    <w:p w:rsidR="009D1198" w:rsidRPr="00983763" w:rsidRDefault="009D1198" w:rsidP="009D1198">
      <w:pPr>
        <w:ind w:left="3960" w:firstLine="360"/>
        <w:rPr>
          <w:rFonts w:ascii="Corbel" w:hAnsi="Corbel" w:cstheme="minorHAnsi"/>
          <w:sz w:val="40"/>
          <w:szCs w:val="40"/>
          <w:u w:val="single"/>
        </w:rPr>
      </w:pPr>
      <w:r w:rsidRPr="00983763">
        <w:rPr>
          <w:rFonts w:ascii="Corbel" w:hAnsi="Corbel" w:cstheme="minorHAnsi"/>
          <w:sz w:val="40"/>
          <w:szCs w:val="40"/>
          <w:u w:val="single"/>
        </w:rPr>
        <w:lastRenderedPageBreak/>
        <w:t>The USCIS Website has much more information.</w:t>
      </w:r>
    </w:p>
    <w:p w:rsidR="006001FB" w:rsidRPr="003E6F25" w:rsidRDefault="006001FB" w:rsidP="003E6F25">
      <w:pPr>
        <w:spacing w:before="100" w:beforeAutospacing="1" w:after="168" w:line="240" w:lineRule="auto"/>
        <w:ind w:firstLine="360"/>
        <w:outlineLvl w:val="1"/>
        <w:rPr>
          <w:rFonts w:ascii="Corbel" w:eastAsia="Times New Roman" w:hAnsi="Corbel" w:cstheme="minorHAnsi"/>
          <w:b/>
          <w:bCs/>
          <w:kern w:val="36"/>
          <w:sz w:val="32"/>
          <w:szCs w:val="32"/>
        </w:rPr>
      </w:pPr>
      <w:r w:rsidRPr="003E6F25">
        <w:rPr>
          <w:rFonts w:ascii="Corbel" w:eastAsia="Times New Roman" w:hAnsi="Corbel" w:cstheme="minorHAnsi"/>
          <w:b/>
          <w:bCs/>
          <w:kern w:val="36"/>
          <w:sz w:val="32"/>
          <w:szCs w:val="32"/>
        </w:rPr>
        <w:t>H</w:t>
      </w:r>
      <w:r w:rsidR="00827515" w:rsidRPr="003E6F25">
        <w:rPr>
          <w:rFonts w:ascii="Corbel" w:eastAsia="Times New Roman" w:hAnsi="Corbel" w:cstheme="minorHAnsi"/>
          <w:b/>
          <w:bCs/>
          <w:kern w:val="36"/>
          <w:sz w:val="32"/>
          <w:szCs w:val="32"/>
        </w:rPr>
        <w:t>ome Page</w:t>
      </w:r>
    </w:p>
    <w:p w:rsidR="006001FB" w:rsidRPr="009D1198" w:rsidRDefault="00964946" w:rsidP="003E6F25">
      <w:pPr>
        <w:spacing w:before="100" w:beforeAutospacing="1" w:after="168" w:line="240" w:lineRule="auto"/>
        <w:ind w:firstLine="360"/>
        <w:outlineLvl w:val="1"/>
        <w:rPr>
          <w:rFonts w:eastAsia="Times New Roman" w:cstheme="minorHAnsi"/>
          <w:b/>
          <w:bCs/>
          <w:kern w:val="36"/>
          <w:sz w:val="28"/>
          <w:szCs w:val="28"/>
        </w:rPr>
      </w:pPr>
      <w:hyperlink r:id="rId49" w:history="1">
        <w:r w:rsidR="006001FB" w:rsidRPr="009D1198">
          <w:rPr>
            <w:rStyle w:val="Hyperlink"/>
            <w:rFonts w:eastAsia="Times New Roman" w:cstheme="minorHAnsi"/>
            <w:b/>
            <w:bCs/>
            <w:kern w:val="36"/>
            <w:sz w:val="28"/>
            <w:szCs w:val="28"/>
          </w:rPr>
          <w:t>http://www.uscis.gov/portal/site/uscis</w:t>
        </w:r>
      </w:hyperlink>
    </w:p>
    <w:p w:rsidR="003E6F25" w:rsidRDefault="003E6F25" w:rsidP="003E6F25">
      <w:pPr>
        <w:spacing w:before="100" w:beforeAutospacing="1" w:after="168" w:line="240" w:lineRule="auto"/>
        <w:ind w:firstLine="360"/>
        <w:outlineLvl w:val="1"/>
        <w:rPr>
          <w:rFonts w:ascii="Corbel" w:eastAsia="Times New Roman" w:hAnsi="Corbel" w:cstheme="minorHAnsi"/>
          <w:b/>
          <w:bCs/>
          <w:kern w:val="36"/>
          <w:sz w:val="32"/>
          <w:szCs w:val="32"/>
        </w:rPr>
      </w:pPr>
    </w:p>
    <w:p w:rsidR="006001FB" w:rsidRPr="003E6F25" w:rsidRDefault="006001FB" w:rsidP="003E6F25">
      <w:pPr>
        <w:spacing w:before="100" w:beforeAutospacing="1" w:after="168" w:line="240" w:lineRule="auto"/>
        <w:ind w:firstLine="360"/>
        <w:outlineLvl w:val="1"/>
        <w:rPr>
          <w:rFonts w:ascii="Corbel" w:eastAsia="Times New Roman" w:hAnsi="Corbel" w:cstheme="minorHAnsi"/>
          <w:b/>
          <w:bCs/>
          <w:kern w:val="36"/>
          <w:sz w:val="32"/>
          <w:szCs w:val="32"/>
        </w:rPr>
      </w:pPr>
      <w:r w:rsidRPr="003E6F25">
        <w:rPr>
          <w:rFonts w:ascii="Corbel" w:eastAsia="Times New Roman" w:hAnsi="Corbel" w:cstheme="minorHAnsi"/>
          <w:b/>
          <w:bCs/>
          <w:kern w:val="36"/>
          <w:sz w:val="32"/>
          <w:szCs w:val="32"/>
        </w:rPr>
        <w:t>Citizenship Resource Center</w:t>
      </w:r>
    </w:p>
    <w:p w:rsidR="006001FB" w:rsidRPr="009D1198" w:rsidRDefault="00964946" w:rsidP="003E6F25">
      <w:pPr>
        <w:spacing w:line="240" w:lineRule="auto"/>
        <w:ind w:left="360"/>
        <w:rPr>
          <w:rFonts w:cstheme="minorHAnsi"/>
          <w:b/>
          <w:sz w:val="28"/>
          <w:szCs w:val="28"/>
          <w:u w:val="single"/>
        </w:rPr>
      </w:pPr>
      <w:hyperlink r:id="rId50" w:history="1">
        <w:r w:rsidR="006001FB" w:rsidRPr="009D1198">
          <w:rPr>
            <w:rStyle w:val="Hyperlink"/>
            <w:rFonts w:cstheme="minorHAnsi"/>
            <w:b/>
            <w:sz w:val="28"/>
            <w:szCs w:val="28"/>
          </w:rPr>
          <w:t>http://www.uscis.gov/portal/site/uscis/menuitem.eb1d4c2a3e5b9ac89243c6a7543f6d1a/?vgnextoid=9f2e9ddf801b3210VgnVCM100000b92ca60aRCRD&amp;vgnextchannel=9f2e9ddf801b3210VgnVCM100000b92ca60aRCRD</w:t>
        </w:r>
      </w:hyperlink>
    </w:p>
    <w:p w:rsidR="003E6F25" w:rsidRPr="00983763" w:rsidRDefault="003E6F25" w:rsidP="003E6F25">
      <w:pPr>
        <w:spacing w:line="240" w:lineRule="auto"/>
        <w:ind w:left="360"/>
        <w:rPr>
          <w:rFonts w:ascii="Corbel" w:hAnsi="Corbel" w:cstheme="minorHAnsi"/>
          <w:b/>
          <w:sz w:val="32"/>
          <w:szCs w:val="32"/>
        </w:rPr>
      </w:pPr>
    </w:p>
    <w:p w:rsidR="00F64B67" w:rsidRPr="00983763" w:rsidRDefault="00F64B67" w:rsidP="003E6F25">
      <w:pPr>
        <w:spacing w:line="240" w:lineRule="auto"/>
        <w:ind w:left="360"/>
        <w:rPr>
          <w:rFonts w:ascii="Corbel" w:hAnsi="Corbel" w:cstheme="minorHAnsi"/>
          <w:b/>
          <w:sz w:val="32"/>
          <w:szCs w:val="32"/>
        </w:rPr>
      </w:pPr>
      <w:r w:rsidRPr="00983763">
        <w:rPr>
          <w:rFonts w:ascii="Corbel" w:hAnsi="Corbel" w:cstheme="minorHAnsi"/>
          <w:b/>
          <w:sz w:val="32"/>
          <w:szCs w:val="32"/>
        </w:rPr>
        <w:t>To Purchase Study Materials from the Government Printing Office</w:t>
      </w:r>
    </w:p>
    <w:p w:rsidR="00FE03BE" w:rsidRPr="00FE03BE" w:rsidRDefault="00964946" w:rsidP="003E6F25">
      <w:pPr>
        <w:spacing w:line="240" w:lineRule="auto"/>
        <w:ind w:left="360"/>
        <w:jc w:val="center"/>
        <w:rPr>
          <w:b/>
          <w:sz w:val="28"/>
          <w:szCs w:val="28"/>
        </w:rPr>
      </w:pPr>
      <w:hyperlink r:id="rId51" w:history="1">
        <w:r w:rsidR="00FE03BE" w:rsidRPr="00FE03BE">
          <w:rPr>
            <w:rStyle w:val="Hyperlink"/>
            <w:b/>
            <w:sz w:val="28"/>
            <w:szCs w:val="28"/>
          </w:rPr>
          <w:t>http://bookstore.gpo.gov/products/sku/027-002-00575-9?ctid=146</w:t>
        </w:r>
      </w:hyperlink>
    </w:p>
    <w:p w:rsidR="009D1198" w:rsidRPr="003E6F25" w:rsidRDefault="009D1198" w:rsidP="003E6F25">
      <w:pPr>
        <w:spacing w:line="240" w:lineRule="auto"/>
        <w:ind w:left="360"/>
        <w:jc w:val="center"/>
        <w:rPr>
          <w:rFonts w:ascii="Corbel" w:hAnsi="Corbel" w:cstheme="minorHAnsi"/>
          <w:b/>
          <w:i/>
          <w:sz w:val="28"/>
          <w:szCs w:val="28"/>
        </w:rPr>
      </w:pPr>
      <w:r w:rsidRPr="003E6F25">
        <w:rPr>
          <w:rFonts w:ascii="Corbel" w:hAnsi="Corbel" w:cstheme="minorHAnsi"/>
          <w:b/>
          <w:i/>
          <w:sz w:val="28"/>
          <w:szCs w:val="28"/>
        </w:rPr>
        <w:t>Most of the materials available for purchase are accessible for free on the USCIS Citizenship Resource Center webpage.</w:t>
      </w:r>
    </w:p>
    <w:p w:rsidR="00F64B67" w:rsidRDefault="00F64B67" w:rsidP="003E6F25">
      <w:pPr>
        <w:spacing w:line="240" w:lineRule="auto"/>
        <w:ind w:left="360"/>
        <w:rPr>
          <w:rFonts w:cstheme="minorHAnsi"/>
          <w:sz w:val="24"/>
          <w:szCs w:val="24"/>
          <w:u w:val="single"/>
        </w:rPr>
      </w:pPr>
    </w:p>
    <w:p w:rsidR="00F024C4" w:rsidRDefault="00F024C4" w:rsidP="00CB71DB">
      <w:pPr>
        <w:ind w:left="360"/>
        <w:rPr>
          <w:rFonts w:cstheme="minorHAnsi"/>
          <w:sz w:val="24"/>
          <w:szCs w:val="24"/>
          <w:u w:val="single"/>
        </w:rPr>
      </w:pPr>
    </w:p>
    <w:p w:rsidR="008914AC" w:rsidRDefault="008914AC" w:rsidP="008914AC">
      <w:pPr>
        <w:ind w:left="360"/>
        <w:jc w:val="center"/>
        <w:rPr>
          <w:rFonts w:cstheme="minorHAnsi"/>
          <w:b/>
          <w:i/>
          <w:sz w:val="48"/>
          <w:szCs w:val="48"/>
        </w:rPr>
      </w:pPr>
    </w:p>
    <w:p w:rsidR="00F024C4" w:rsidRPr="003E6F25" w:rsidRDefault="008914AC" w:rsidP="008914AC">
      <w:pPr>
        <w:ind w:left="360"/>
        <w:jc w:val="center"/>
        <w:rPr>
          <w:rFonts w:ascii="Corbel" w:hAnsi="Corbel" w:cstheme="minorHAnsi"/>
          <w:b/>
          <w:i/>
          <w:sz w:val="56"/>
          <w:szCs w:val="56"/>
        </w:rPr>
      </w:pPr>
      <w:r w:rsidRPr="003E6F25">
        <w:rPr>
          <w:rFonts w:ascii="Corbel" w:hAnsi="Corbel" w:cstheme="minorHAnsi"/>
          <w:b/>
          <w:i/>
          <w:sz w:val="56"/>
          <w:szCs w:val="56"/>
        </w:rPr>
        <w:t>Have m</w:t>
      </w:r>
      <w:r w:rsidR="00D93033" w:rsidRPr="003E6F25">
        <w:rPr>
          <w:rFonts w:ascii="Corbel" w:hAnsi="Corbel" w:cstheme="minorHAnsi"/>
          <w:b/>
          <w:i/>
          <w:sz w:val="56"/>
          <w:szCs w:val="56"/>
        </w:rPr>
        <w:t>ore q</w:t>
      </w:r>
      <w:r w:rsidR="00F024C4" w:rsidRPr="003E6F25">
        <w:rPr>
          <w:rFonts w:ascii="Corbel" w:hAnsi="Corbel" w:cstheme="minorHAnsi"/>
          <w:b/>
          <w:i/>
          <w:sz w:val="56"/>
          <w:szCs w:val="56"/>
        </w:rPr>
        <w:t>uestions?</w:t>
      </w:r>
    </w:p>
    <w:p w:rsidR="008914AC" w:rsidRPr="003E6F25" w:rsidRDefault="00F024C4" w:rsidP="008914AC">
      <w:pPr>
        <w:ind w:left="360"/>
        <w:jc w:val="center"/>
        <w:rPr>
          <w:rFonts w:ascii="Corbel" w:hAnsi="Corbel" w:cstheme="minorHAnsi"/>
          <w:b/>
          <w:sz w:val="56"/>
          <w:szCs w:val="56"/>
        </w:rPr>
      </w:pPr>
      <w:r w:rsidRPr="003E6F25">
        <w:rPr>
          <w:rFonts w:ascii="Corbel" w:hAnsi="Corbel" w:cstheme="minorHAnsi"/>
          <w:b/>
          <w:i/>
          <w:sz w:val="56"/>
          <w:szCs w:val="56"/>
        </w:rPr>
        <w:t>Need help learning English?</w:t>
      </w:r>
    </w:p>
    <w:p w:rsidR="00F024C4" w:rsidRDefault="00F024C4" w:rsidP="008914AC">
      <w:pPr>
        <w:jc w:val="center"/>
        <w:rPr>
          <w:rFonts w:ascii="Corbel" w:hAnsi="Corbel" w:cstheme="minorHAnsi"/>
          <w:b/>
          <w:i/>
          <w:sz w:val="56"/>
          <w:szCs w:val="56"/>
        </w:rPr>
      </w:pPr>
      <w:r w:rsidRPr="003E6F25">
        <w:rPr>
          <w:rFonts w:ascii="Corbel" w:hAnsi="Corbel" w:cstheme="minorHAnsi"/>
          <w:b/>
          <w:i/>
          <w:sz w:val="56"/>
          <w:szCs w:val="56"/>
        </w:rPr>
        <w:t>Want to practice for the tests?</w:t>
      </w:r>
    </w:p>
    <w:p w:rsidR="003E6F25" w:rsidRDefault="000E5B59" w:rsidP="000E5B59">
      <w:pPr>
        <w:jc w:val="center"/>
        <w:rPr>
          <w:rFonts w:ascii="Corbel" w:hAnsi="Corbel" w:cs="Arial"/>
          <w:noProof/>
          <w:sz w:val="56"/>
          <w:szCs w:val="56"/>
        </w:rPr>
      </w:pPr>
      <w:r>
        <w:rPr>
          <w:rFonts w:ascii="Corbel" w:hAnsi="Corbel" w:cstheme="minorHAnsi"/>
          <w:b/>
          <w:i/>
          <w:sz w:val="56"/>
          <w:szCs w:val="56"/>
        </w:rPr>
        <w:t>The Clatsop Community College Outreach Literacy Program can help!</w:t>
      </w:r>
    </w:p>
    <w:p w:rsidR="000E5B59" w:rsidRPr="000E5B59" w:rsidRDefault="000E5B59" w:rsidP="000E5B59">
      <w:pPr>
        <w:jc w:val="center"/>
        <w:rPr>
          <w:rFonts w:ascii="Corbel" w:hAnsi="Corbel" w:cs="Arial"/>
          <w:noProof/>
          <w:sz w:val="56"/>
          <w:szCs w:val="56"/>
        </w:rPr>
      </w:pPr>
    </w:p>
    <w:p w:rsidR="008914AC" w:rsidRPr="00AF22A9" w:rsidRDefault="008914AC" w:rsidP="008914AC">
      <w:pPr>
        <w:ind w:left="360"/>
        <w:jc w:val="center"/>
        <w:rPr>
          <w:rFonts w:ascii="Corbel" w:hAnsi="Corbel" w:cstheme="minorHAnsi"/>
          <w:b/>
          <w:sz w:val="48"/>
          <w:szCs w:val="48"/>
        </w:rPr>
      </w:pPr>
      <w:r w:rsidRPr="00AF22A9">
        <w:rPr>
          <w:rFonts w:ascii="Corbel" w:hAnsi="Corbel" w:cstheme="minorHAnsi"/>
          <w:b/>
          <w:sz w:val="48"/>
          <w:szCs w:val="48"/>
        </w:rPr>
        <w:t>503-338-2557</w:t>
      </w:r>
    </w:p>
    <w:p w:rsidR="008914AC" w:rsidRDefault="00964946" w:rsidP="008914AC">
      <w:pPr>
        <w:ind w:left="360"/>
        <w:jc w:val="center"/>
        <w:rPr>
          <w:rStyle w:val="Hyperlink"/>
          <w:rFonts w:ascii="Corbel" w:hAnsi="Corbel" w:cstheme="minorHAnsi"/>
          <w:b/>
          <w:color w:val="auto"/>
          <w:sz w:val="48"/>
          <w:szCs w:val="48"/>
          <w:u w:val="none"/>
        </w:rPr>
      </w:pPr>
      <w:hyperlink r:id="rId52" w:history="1">
        <w:r w:rsidR="008914AC" w:rsidRPr="00AF22A9">
          <w:rPr>
            <w:rStyle w:val="Hyperlink"/>
            <w:rFonts w:ascii="Corbel" w:hAnsi="Corbel" w:cstheme="minorHAnsi"/>
            <w:b/>
            <w:color w:val="auto"/>
            <w:sz w:val="48"/>
            <w:szCs w:val="48"/>
            <w:u w:val="none"/>
          </w:rPr>
          <w:t>epurcell@clatsopcc.edu</w:t>
        </w:r>
      </w:hyperlink>
    </w:p>
    <w:p w:rsidR="0054298C" w:rsidRPr="00F024C4" w:rsidRDefault="0054298C" w:rsidP="000E5B59">
      <w:pPr>
        <w:rPr>
          <w:rFonts w:cstheme="minorHAnsi"/>
          <w:b/>
          <w:sz w:val="48"/>
          <w:szCs w:val="48"/>
          <w:u w:val="single"/>
        </w:rPr>
      </w:pPr>
    </w:p>
    <w:sectPr w:rsidR="0054298C" w:rsidRPr="00F024C4" w:rsidSect="0080302D">
      <w:headerReference w:type="default" r:id="rId53"/>
      <w:pgSz w:w="15840" w:h="12240" w:orient="landscape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946" w:rsidRDefault="00964946" w:rsidP="00FC12FB">
      <w:pPr>
        <w:spacing w:after="0" w:line="240" w:lineRule="auto"/>
      </w:pPr>
      <w:r>
        <w:separator/>
      </w:r>
    </w:p>
  </w:endnote>
  <w:endnote w:type="continuationSeparator" w:id="0">
    <w:p w:rsidR="00964946" w:rsidRDefault="00964946" w:rsidP="00FC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946" w:rsidRDefault="00964946" w:rsidP="00FC12FB">
      <w:pPr>
        <w:spacing w:after="0" w:line="240" w:lineRule="auto"/>
      </w:pPr>
      <w:r>
        <w:separator/>
      </w:r>
    </w:p>
  </w:footnote>
  <w:footnote w:type="continuationSeparator" w:id="0">
    <w:p w:rsidR="00964946" w:rsidRDefault="00964946" w:rsidP="00FC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5457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93033" w:rsidRDefault="00D9303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4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3033" w:rsidRDefault="00D930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02D6DA7"/>
    <w:multiLevelType w:val="multilevel"/>
    <w:tmpl w:val="CA38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85402"/>
    <w:multiLevelType w:val="hybridMultilevel"/>
    <w:tmpl w:val="543256B4"/>
    <w:lvl w:ilvl="0" w:tplc="BF78DA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B8854A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DE53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A85C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F4D28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DE62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F8C04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5483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2CBF8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39606B6"/>
    <w:multiLevelType w:val="hybridMultilevel"/>
    <w:tmpl w:val="5B3C677E"/>
    <w:lvl w:ilvl="0" w:tplc="BF78DAF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17C8D"/>
    <w:multiLevelType w:val="hybridMultilevel"/>
    <w:tmpl w:val="F3349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221BF"/>
    <w:multiLevelType w:val="multilevel"/>
    <w:tmpl w:val="C28A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670AEF"/>
    <w:multiLevelType w:val="hybridMultilevel"/>
    <w:tmpl w:val="3D3CA052"/>
    <w:lvl w:ilvl="0" w:tplc="BF78DAF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73843"/>
    <w:multiLevelType w:val="hybridMultilevel"/>
    <w:tmpl w:val="A238C68A"/>
    <w:lvl w:ilvl="0" w:tplc="D004E610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714AF"/>
    <w:multiLevelType w:val="hybridMultilevel"/>
    <w:tmpl w:val="7F3EF678"/>
    <w:lvl w:ilvl="0" w:tplc="BF78DAF6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AE54CF"/>
    <w:multiLevelType w:val="hybridMultilevel"/>
    <w:tmpl w:val="60A4E782"/>
    <w:lvl w:ilvl="0" w:tplc="2D7C6EDC">
      <w:start w:val="1"/>
      <w:numFmt w:val="decimal"/>
      <w:lvlText w:val="(%1)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F0761"/>
    <w:multiLevelType w:val="hybridMultilevel"/>
    <w:tmpl w:val="87287DDE"/>
    <w:lvl w:ilvl="0" w:tplc="BF78DAF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AD3682"/>
    <w:multiLevelType w:val="hybridMultilevel"/>
    <w:tmpl w:val="E3CA4D24"/>
    <w:lvl w:ilvl="0" w:tplc="BF78DAF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C29F1"/>
    <w:multiLevelType w:val="hybridMultilevel"/>
    <w:tmpl w:val="93500192"/>
    <w:lvl w:ilvl="0" w:tplc="BF78DAF6">
      <w:start w:val="1"/>
      <w:numFmt w:val="bullet"/>
      <w:lvlText w:val="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CA1714"/>
    <w:multiLevelType w:val="hybridMultilevel"/>
    <w:tmpl w:val="206AF114"/>
    <w:lvl w:ilvl="0" w:tplc="BF78DAF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96A90"/>
    <w:multiLevelType w:val="hybridMultilevel"/>
    <w:tmpl w:val="C75CCF12"/>
    <w:lvl w:ilvl="0" w:tplc="BF78DAF6">
      <w:start w:val="1"/>
      <w:numFmt w:val="bullet"/>
      <w:lvlText w:val="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110946"/>
    <w:multiLevelType w:val="hybridMultilevel"/>
    <w:tmpl w:val="18280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7639F"/>
    <w:multiLevelType w:val="hybridMultilevel"/>
    <w:tmpl w:val="298C51B8"/>
    <w:lvl w:ilvl="0" w:tplc="BF78DAF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33338E"/>
    <w:multiLevelType w:val="hybridMultilevel"/>
    <w:tmpl w:val="FC981120"/>
    <w:lvl w:ilvl="0" w:tplc="BF78DAF6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6D4C9F"/>
    <w:multiLevelType w:val="hybridMultilevel"/>
    <w:tmpl w:val="825C9EBA"/>
    <w:lvl w:ilvl="0" w:tplc="BF78DAF6">
      <w:start w:val="1"/>
      <w:numFmt w:val="bullet"/>
      <w:lvlText w:val=""/>
      <w:lvlJc w:val="left"/>
      <w:pPr>
        <w:ind w:left="21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3896A44"/>
    <w:multiLevelType w:val="hybridMultilevel"/>
    <w:tmpl w:val="2898BF1C"/>
    <w:lvl w:ilvl="0" w:tplc="1A383492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EE18CD"/>
    <w:multiLevelType w:val="hybridMultilevel"/>
    <w:tmpl w:val="2FC85F7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C636915"/>
    <w:multiLevelType w:val="hybridMultilevel"/>
    <w:tmpl w:val="A9AE0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40417"/>
    <w:multiLevelType w:val="hybridMultilevel"/>
    <w:tmpl w:val="A69AF498"/>
    <w:lvl w:ilvl="0" w:tplc="BF78DAF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3312C"/>
    <w:multiLevelType w:val="hybridMultilevel"/>
    <w:tmpl w:val="5DF86A78"/>
    <w:lvl w:ilvl="0" w:tplc="BF78DAF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40375A"/>
    <w:multiLevelType w:val="hybridMultilevel"/>
    <w:tmpl w:val="51C2EA78"/>
    <w:lvl w:ilvl="0" w:tplc="BF78DAF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D6E56"/>
    <w:multiLevelType w:val="hybridMultilevel"/>
    <w:tmpl w:val="F446E6DC"/>
    <w:lvl w:ilvl="0" w:tplc="D03AE7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7702A6"/>
    <w:multiLevelType w:val="hybridMultilevel"/>
    <w:tmpl w:val="7BFC1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3"/>
  </w:num>
  <w:num w:numId="5">
    <w:abstractNumId w:val="17"/>
  </w:num>
  <w:num w:numId="6">
    <w:abstractNumId w:val="15"/>
  </w:num>
  <w:num w:numId="7">
    <w:abstractNumId w:val="12"/>
  </w:num>
  <w:num w:numId="8">
    <w:abstractNumId w:val="9"/>
  </w:num>
  <w:num w:numId="9">
    <w:abstractNumId w:val="21"/>
  </w:num>
  <w:num w:numId="10">
    <w:abstractNumId w:val="7"/>
  </w:num>
  <w:num w:numId="11">
    <w:abstractNumId w:val="5"/>
  </w:num>
  <w:num w:numId="12">
    <w:abstractNumId w:val="20"/>
  </w:num>
  <w:num w:numId="13">
    <w:abstractNumId w:val="11"/>
  </w:num>
  <w:num w:numId="14">
    <w:abstractNumId w:val="10"/>
  </w:num>
  <w:num w:numId="15">
    <w:abstractNumId w:val="19"/>
  </w:num>
  <w:num w:numId="16">
    <w:abstractNumId w:val="4"/>
  </w:num>
  <w:num w:numId="17">
    <w:abstractNumId w:val="0"/>
  </w:num>
  <w:num w:numId="18">
    <w:abstractNumId w:val="23"/>
  </w:num>
  <w:num w:numId="19">
    <w:abstractNumId w:val="16"/>
  </w:num>
  <w:num w:numId="20">
    <w:abstractNumId w:val="22"/>
  </w:num>
  <w:num w:numId="21">
    <w:abstractNumId w:val="6"/>
  </w:num>
  <w:num w:numId="22">
    <w:abstractNumId w:val="18"/>
  </w:num>
  <w:num w:numId="23">
    <w:abstractNumId w:val="2"/>
  </w:num>
  <w:num w:numId="24">
    <w:abstractNumId w:val="24"/>
  </w:num>
  <w:num w:numId="25">
    <w:abstractNumId w:val="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CD"/>
    <w:rsid w:val="000351B7"/>
    <w:rsid w:val="00070906"/>
    <w:rsid w:val="0009704C"/>
    <w:rsid w:val="000E5B59"/>
    <w:rsid w:val="00135CCE"/>
    <w:rsid w:val="00150FE5"/>
    <w:rsid w:val="00161098"/>
    <w:rsid w:val="001643C2"/>
    <w:rsid w:val="001D01FD"/>
    <w:rsid w:val="001D7828"/>
    <w:rsid w:val="001E0BA1"/>
    <w:rsid w:val="001E2B38"/>
    <w:rsid w:val="001E48E6"/>
    <w:rsid w:val="002279DD"/>
    <w:rsid w:val="0031795A"/>
    <w:rsid w:val="003E6F25"/>
    <w:rsid w:val="003F7FF1"/>
    <w:rsid w:val="005123C2"/>
    <w:rsid w:val="0054298C"/>
    <w:rsid w:val="005454B4"/>
    <w:rsid w:val="006001FB"/>
    <w:rsid w:val="006631CC"/>
    <w:rsid w:val="00674F6B"/>
    <w:rsid w:val="00677362"/>
    <w:rsid w:val="007301D0"/>
    <w:rsid w:val="0080302D"/>
    <w:rsid w:val="0081316D"/>
    <w:rsid w:val="00827515"/>
    <w:rsid w:val="00850D9D"/>
    <w:rsid w:val="008914AC"/>
    <w:rsid w:val="008A15EA"/>
    <w:rsid w:val="0090616B"/>
    <w:rsid w:val="009428EB"/>
    <w:rsid w:val="00964946"/>
    <w:rsid w:val="00983763"/>
    <w:rsid w:val="009D1198"/>
    <w:rsid w:val="00A37A07"/>
    <w:rsid w:val="00AF22A9"/>
    <w:rsid w:val="00B0057C"/>
    <w:rsid w:val="00B00C9F"/>
    <w:rsid w:val="00B24004"/>
    <w:rsid w:val="00B34387"/>
    <w:rsid w:val="00B424EA"/>
    <w:rsid w:val="00B649CD"/>
    <w:rsid w:val="00B90792"/>
    <w:rsid w:val="00C51E52"/>
    <w:rsid w:val="00CA0CD1"/>
    <w:rsid w:val="00CB71DB"/>
    <w:rsid w:val="00D00292"/>
    <w:rsid w:val="00D00F11"/>
    <w:rsid w:val="00D351D6"/>
    <w:rsid w:val="00D6281C"/>
    <w:rsid w:val="00D67FEC"/>
    <w:rsid w:val="00D93033"/>
    <w:rsid w:val="00EC1BD6"/>
    <w:rsid w:val="00ED2822"/>
    <w:rsid w:val="00F024C4"/>
    <w:rsid w:val="00F11157"/>
    <w:rsid w:val="00F1631E"/>
    <w:rsid w:val="00F64B67"/>
    <w:rsid w:val="00FA3FC4"/>
    <w:rsid w:val="00FC12FB"/>
    <w:rsid w:val="00FE03BE"/>
    <w:rsid w:val="00FE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27792E-B0BC-4DB2-A497-01905AB6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49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5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7F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1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2FB"/>
  </w:style>
  <w:style w:type="paragraph" w:styleId="Footer">
    <w:name w:val="footer"/>
    <w:basedOn w:val="Normal"/>
    <w:link w:val="FooterChar"/>
    <w:uiPriority w:val="99"/>
    <w:unhideWhenUsed/>
    <w:rsid w:val="00FC1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2FB"/>
  </w:style>
  <w:style w:type="character" w:styleId="FollowedHyperlink">
    <w:name w:val="FollowedHyperlink"/>
    <w:basedOn w:val="DefaultParagraphFont"/>
    <w:uiPriority w:val="99"/>
    <w:semiHidden/>
    <w:unhideWhenUsed/>
    <w:rsid w:val="00150FE5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D6281C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6281C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35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38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6504">
                      <w:marLeft w:val="7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3862">
                          <w:marLeft w:val="0"/>
                          <w:marRight w:val="3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4353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50401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0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2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52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2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52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8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76281">
                              <w:marLeft w:val="225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92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41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50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20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7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49460">
                              <w:marLeft w:val="225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26" Type="http://schemas.openxmlformats.org/officeDocument/2006/relationships/hyperlink" Target="http://www.uscis.gov/USCIS/Office%20of%20Citizenship/Citizenship%20Resource%20Center%20Site/Publications/PDFs/65-20q.pdf" TargetMode="External"/><Relationship Id="rId39" Type="http://schemas.openxmlformats.org/officeDocument/2006/relationships/hyperlink" Target="http://www.uscis.gov/portal/site/uscis-es/menuitem.88b9a0d53f10bd18d52fae1074a191a0/?vgnextoid=d6f6eafd674ce210VgnVCM100000082ca60aRCRD&amp;vgnextchannel=cab116685e1e6210VgnVCM100000082ca60aRCRD" TargetMode="External"/><Relationship Id="rId21" Type="http://schemas.openxmlformats.org/officeDocument/2006/relationships/hyperlink" Target="http://www.uscis.gov/files/article/attachments.pdf" TargetMode="External"/><Relationship Id="rId34" Type="http://schemas.openxmlformats.org/officeDocument/2006/relationships/hyperlink" Target="http://www.uscis.gov/portal/site/uscis/menuitem.acfc8bb2d633f506e34f4a10526e0aa0/?vgnextoid=807c7f64aef2b210VgnVCM100000082ca60aRCRD&amp;vgnextchannel=c242df6bdd42a210VgnVCM100000b92ca60aRCRD" TargetMode="External"/><Relationship Id="rId42" Type="http://schemas.openxmlformats.org/officeDocument/2006/relationships/image" Target="media/image11.png"/><Relationship Id="rId47" Type="http://schemas.openxmlformats.org/officeDocument/2006/relationships/hyperlink" Target="http://www.uscis.gov/USCIS/Office%20of%20Citizenship/Citizenship%20Resource%20Center%20Site/Publications/PDFs/100q_Vietnamese.pdf" TargetMode="External"/><Relationship Id="rId50" Type="http://schemas.openxmlformats.org/officeDocument/2006/relationships/hyperlink" Target="http://www.uscis.gov/portal/site/uscis/menuitem.eb1d4c2a3e5b9ac89243c6a7543f6d1a/?vgnextoid=9f2e9ddf801b3210VgnVCM100000b92ca60aRCRD&amp;vgnextchannel=9f2e9ddf801b3210VgnVCM100000b92ca60aRCRD" TargetMode="External"/><Relationship Id="rId55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www.uscis.gov/USCIS/Office%20of%20Citizenship/Citizenship%20Resource%20Center%20Site/Publications/PDFs/G-1151.pdf" TargetMode="External"/><Relationship Id="rId17" Type="http://schemas.openxmlformats.org/officeDocument/2006/relationships/hyperlink" Target="http://www.google.com/imgres?hl=en&amp;biw=1440&amp;bih=767&amp;tbm=isch&amp;tbnid=oIuYZpRj2iN3rM:&amp;imgrefurl=http://immigration-success.blogspot.com/2011/04/us-citizenship-application-n-400.html&amp;docid=1bSSxiM2T5Mq1M&amp;imgurl=http://1.bp.blogspot.com/_e861easVeco/TZoI1y9e2-I/AAAAAAAABC8/NfylMQtflAo/USA%20Form%20N-40.jpg&amp;w=305&amp;h=358&amp;ei=cdMaULDXKaTviQLCxoGACg&amp;zoom=1" TargetMode="External"/><Relationship Id="rId25" Type="http://schemas.openxmlformats.org/officeDocument/2006/relationships/image" Target="media/image8.jpeg"/><Relationship Id="rId33" Type="http://schemas.openxmlformats.org/officeDocument/2006/relationships/hyperlink" Target="http://www.uscis.gov/USCIS/Office%20of%20Citizenship/Citizenship%20Resource%20Center%20Site/Publications/PDFs/M-715_writing.pdf" TargetMode="External"/><Relationship Id="rId38" Type="http://schemas.openxmlformats.org/officeDocument/2006/relationships/hyperlink" Target="http://www.uscis.gov/USCIS/Office%20of%20Citizenship/Citizenship%20Resource%20Center%20Site/Publications/PDFs/100q_Spanish.pdf" TargetMode="External"/><Relationship Id="rId46" Type="http://schemas.openxmlformats.org/officeDocument/2006/relationships/hyperlink" Target="http://www.uscis.gov/USCIS/Office%20of%20Citizenship/Citizenship%20Resource%20Center%20Site/Publications/PDFs/100q_Tagalog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://www.uscis.gov/files/form/n-400instr.pdf" TargetMode="External"/><Relationship Id="rId29" Type="http://schemas.openxmlformats.org/officeDocument/2006/relationships/hyperlink" Target="http://www.uscis.gov/portal/site/uscis/menuitem.5af9bb95919f35e66f614176543f6d1a/?vgnextoid=6c388875d714d010VgnVCM10000048f3d6a1RCRD&amp;vgnextchannel=db029c7755cb9010VgnVCM10000045f3d6a1RCRD" TargetMode="External"/><Relationship Id="rId41" Type="http://schemas.openxmlformats.org/officeDocument/2006/relationships/hyperlink" Target="http://www.uscis.gov/portal/site/uscis/menuitem.acfc8bb2d633f506e34f4a10526e0aa0/?vgnextoid=aab2d63b1a43b210VgnVCM100000082ca60aRCRD&amp;vgnextchannel=3f40d63b1a43b210VgnVCM100000082ca60aRCRD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cis.gov/portal/site/uscis/menuitem.eb1d4c2a3e5b9ac89243c6a7543f6d1a/?vgnextoid=399faf4c0adb4210VgnVCM100000082ca60aRCRD&amp;vgnextchannel=399faf4c0adb4210VgnVCM100000082ca60aRCRD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://www.uscis.gov/USCIS/Office%20of%20Citizenship/Citizenship%20Resource%20Center%20Site/Publications/PDFs/reading_vocab.pdf" TargetMode="External"/><Relationship Id="rId37" Type="http://schemas.openxmlformats.org/officeDocument/2006/relationships/hyperlink" Target="http://www.uscis.gov/portal/site/uscis/menuitem.749cabd81f5ffc8fba713d10526e0aa0/?vgnextoid=b51777f48e73a210VgnVCM100000b92ca60aRCRD&amp;vgnextchannel=4982df6bdd42a210VgnVCM100000b92ca60aRCRD" TargetMode="External"/><Relationship Id="rId40" Type="http://schemas.openxmlformats.org/officeDocument/2006/relationships/hyperlink" Target="http://www.uscis.gov/portal/site/uscis/menuitem.acfc8bb2d633f506e34f4a10526e0aa0/?vgnextoid=1a9bd63b1a43b210VgnVCM100000082ca60aRCRD&amp;vgnextchannel=3f40d63b1a43b210VgnVCM100000082ca60aRCRD" TargetMode="External"/><Relationship Id="rId45" Type="http://schemas.openxmlformats.org/officeDocument/2006/relationships/hyperlink" Target="http://www.uscis.gov/USCIS/files/100q_Korean.pdf" TargetMode="External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uscis.gov/sites/default/files/files/form/i-912instr.pdf" TargetMode="External"/><Relationship Id="rId23" Type="http://schemas.openxmlformats.org/officeDocument/2006/relationships/hyperlink" Target="http://www.uscis.gov/portal/site/uscis/menuitem.5af9bb95919f35e66f614176543f6d1a/?vgnextoid=480ccac09aa5d010VgnVCM10000048f3d6a1RCRD&amp;vgnextchannel=db029c7755cb9010VgnVCM10000045f3d6a1RCRD" TargetMode="External"/><Relationship Id="rId28" Type="http://schemas.openxmlformats.org/officeDocument/2006/relationships/image" Target="media/image9.jpeg"/><Relationship Id="rId36" Type="http://schemas.openxmlformats.org/officeDocument/2006/relationships/hyperlink" Target="http://www.uscis.gov/portal/site/uscis/menuitem.acfc8bb2d633f506e34f4a10526e0aa0/?vgnextoid=64f22cac1551b210VgnVCM100000082ca60aRCRD&amp;vgnextchannel=5efcebb7d4ff8210VgnVCM10000025e6a00aRCRD" TargetMode="External"/><Relationship Id="rId49" Type="http://schemas.openxmlformats.org/officeDocument/2006/relationships/hyperlink" Target="http://www.uscis.gov/portal/site/uscis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uscis.gov/files/form/n-400.pdf" TargetMode="External"/><Relationship Id="rId31" Type="http://schemas.openxmlformats.org/officeDocument/2006/relationships/hyperlink" Target="http://www.uscis.gov/USCIS/Office%20of%20Citizenship/Citizenship%20Resource%20Center%20Site/Publications/100q.pdf" TargetMode="External"/><Relationship Id="rId44" Type="http://schemas.openxmlformats.org/officeDocument/2006/relationships/hyperlink" Target="http://www.uscis.gov/USCIS/Office%20of%20Citizenship/Citizenship%20Resource%20Center%20Site/Publications/PDFs/100q_Chinese.pdf" TargetMode="External"/><Relationship Id="rId52" Type="http://schemas.openxmlformats.org/officeDocument/2006/relationships/hyperlink" Target="mailto:epurcell@clatsopcc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hyperlink" Target="http://www.uscis.gov/i-912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://www.uscis.gov/sites/default/files/USCIS/Office%20of%20Citizenship/Citizenship%20Resource%20Center%20Site/Publications/PDFs/65-20q_Spanish.pdf" TargetMode="External"/><Relationship Id="rId30" Type="http://schemas.openxmlformats.org/officeDocument/2006/relationships/image" Target="media/image10.jpeg"/><Relationship Id="rId35" Type="http://schemas.openxmlformats.org/officeDocument/2006/relationships/hyperlink" Target="http://www.uscis.gov/portal/site/uscis/menuitem.acfc8bb2d633f506e34f4a10526e0aa0/?vgnextoid=807c7f64aef2b210VgnVCM100000082ca60aRCRD&amp;vgnextchannel=c242df6bdd42a210VgnVCM100000b92ca60aRCRD" TargetMode="External"/><Relationship Id="rId43" Type="http://schemas.openxmlformats.org/officeDocument/2006/relationships/hyperlink" Target="http://www.uscis.gov/USCIS/files/100q_Arabic.pdf" TargetMode="External"/><Relationship Id="rId48" Type="http://schemas.openxmlformats.org/officeDocument/2006/relationships/image" Target="media/image12.jpeg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bookstore.gpo.gov/products/sku/027-002-00575-9?ctid=146" TargetMode="External"/><Relationship Id="rId3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A97416409342E8817C4BCAFCCC1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AEF85-8CEA-4571-9A73-8FEBCC5D823D}"/>
      </w:docPartPr>
      <w:docPartBody>
        <w:p w:rsidR="00EE6409" w:rsidRDefault="00EE6409" w:rsidP="00EE6409">
          <w:pPr>
            <w:pStyle w:val="8AA97416409342E8817C4BCAFCCC1B23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F62138170AAB4B019F2DD2A56C5E6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F0AB2-E26F-4180-A274-FDA6580262B5}"/>
      </w:docPartPr>
      <w:docPartBody>
        <w:p w:rsidR="00EE6409" w:rsidRDefault="00EE6409" w:rsidP="00EE6409">
          <w:pPr>
            <w:pStyle w:val="F62138170AAB4B019F2DD2A56C5E6A3D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9"/>
    <w:rsid w:val="00535B6A"/>
    <w:rsid w:val="00732458"/>
    <w:rsid w:val="007728AD"/>
    <w:rsid w:val="00EE6409"/>
    <w:rsid w:val="00F9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B786A803DD4D23B65114FBFA5E265C">
    <w:name w:val="39B786A803DD4D23B65114FBFA5E265C"/>
    <w:rsid w:val="00EE6409"/>
  </w:style>
  <w:style w:type="paragraph" w:customStyle="1" w:styleId="D35A8E04E845418987D74A14297332E5">
    <w:name w:val="D35A8E04E845418987D74A14297332E5"/>
    <w:rsid w:val="00EE6409"/>
  </w:style>
  <w:style w:type="paragraph" w:customStyle="1" w:styleId="9E601A5FAE5E4E988B92A1619CDF12FB">
    <w:name w:val="9E601A5FAE5E4E988B92A1619CDF12FB"/>
    <w:rsid w:val="00EE6409"/>
  </w:style>
  <w:style w:type="paragraph" w:customStyle="1" w:styleId="B710FC1D687545C5B04DD2C8709A03D3">
    <w:name w:val="B710FC1D687545C5B04DD2C8709A03D3"/>
    <w:rsid w:val="00EE6409"/>
  </w:style>
  <w:style w:type="paragraph" w:customStyle="1" w:styleId="71870F8ACE8C408EBB415199E069702A">
    <w:name w:val="71870F8ACE8C408EBB415199E069702A"/>
    <w:rsid w:val="00EE6409"/>
  </w:style>
  <w:style w:type="paragraph" w:customStyle="1" w:styleId="BE6D9174EE954D26B75A6FF71E9A4446">
    <w:name w:val="BE6D9174EE954D26B75A6FF71E9A4446"/>
    <w:rsid w:val="00EE6409"/>
  </w:style>
  <w:style w:type="paragraph" w:customStyle="1" w:styleId="8AA97416409342E8817C4BCAFCCC1B23">
    <w:name w:val="8AA97416409342E8817C4BCAFCCC1B23"/>
    <w:rsid w:val="00EE6409"/>
  </w:style>
  <w:style w:type="paragraph" w:customStyle="1" w:styleId="F62138170AAB4B019F2DD2A56C5E6A3D">
    <w:name w:val="F62138170AAB4B019F2DD2A56C5E6A3D"/>
    <w:rsid w:val="00EE6409"/>
  </w:style>
  <w:style w:type="paragraph" w:customStyle="1" w:styleId="84B6BE4A71B941098A5ACC31CB5F46B8">
    <w:name w:val="84B6BE4A71B941098A5ACC31CB5F46B8"/>
    <w:rsid w:val="00EE6409"/>
  </w:style>
  <w:style w:type="paragraph" w:customStyle="1" w:styleId="F059A545D33D4C9E8F1BC87C69C011F1">
    <w:name w:val="F059A545D33D4C9E8F1BC87C69C011F1"/>
    <w:rsid w:val="00EE6409"/>
  </w:style>
  <w:style w:type="paragraph" w:customStyle="1" w:styleId="609599A65B1C4D44B249E431AD1F4413">
    <w:name w:val="609599A65B1C4D44B249E431AD1F4413"/>
    <w:rsid w:val="00EE64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2014-07-21T00:00:00</PublishDate>
  <Abstract>The following pages will provide the reader with a basic outline of the how to apply for US citizenship.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DDB348-2C8C-416F-A197-C150A7AE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Naturalization Process: the path to US citizenship</vt:lpstr>
    </vt:vector>
  </TitlesOfParts>
  <Company/>
  <LinksUpToDate>false</LinksUpToDate>
  <CharactersWithSpaces>15061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Naturalization Process: the path to US citizenship</dc:title>
  <dc:subject>A Guidebook</dc:subject>
  <dc:creator>Outreach Literacy</dc:creator>
  <cp:lastModifiedBy>Candice Watkins</cp:lastModifiedBy>
  <cp:revision>2</cp:revision>
  <cp:lastPrinted>2012-08-04T00:22:00Z</cp:lastPrinted>
  <dcterms:created xsi:type="dcterms:W3CDTF">2014-09-02T14:59:00Z</dcterms:created>
  <dcterms:modified xsi:type="dcterms:W3CDTF">2014-09-02T14:59:00Z</dcterms:modified>
</cp:coreProperties>
</file>