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5B3D7" w:themeColor="accent1" w:themeTint="99"/>
  <w:body>
    <w:bookmarkStart w:id="0" w:name="_GoBack" w:displacedByCustomXml="next"/>
    <w:bookmarkEnd w:id="0" w:displacedByCustomXml="next"/>
    <w:sdt>
      <w:sdtPr>
        <w:rPr>
          <w:rFonts w:asciiTheme="majorHAnsi" w:eastAsiaTheme="majorEastAsia" w:hAnsiTheme="majorHAnsi" w:cstheme="majorBidi"/>
          <w:caps/>
          <w:lang w:eastAsia="en-US"/>
        </w:rPr>
        <w:id w:val="112119739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14616"/>
          </w:tblGrid>
          <w:tr w:rsidR="00442974" w:rsidTr="004807AB">
            <w:trPr>
              <w:trHeight w:val="2880"/>
              <w:jc w:val="center"/>
            </w:trPr>
            <w:tc>
              <w:tcPr>
                <w:tcW w:w="5000" w:type="pct"/>
              </w:tcPr>
              <w:p w:rsidR="00442974" w:rsidRPr="00D93033" w:rsidRDefault="00442974" w:rsidP="004807AB">
                <w:pPr>
                  <w:pStyle w:val="NoSpacing"/>
                  <w:jc w:val="center"/>
                  <w:rPr>
                    <w:rFonts w:ascii="Corbel" w:eastAsiaTheme="majorEastAsia" w:hAnsi="Corbel" w:cstheme="majorBidi"/>
                    <w:caps/>
                    <w:sz w:val="36"/>
                    <w:szCs w:val="36"/>
                  </w:rPr>
                </w:pPr>
                <w:r w:rsidRPr="00D93033">
                  <w:rPr>
                    <w:rFonts w:ascii="Corbel" w:eastAsiaTheme="majorEastAsia" w:hAnsi="Corbel" w:cstheme="majorBidi"/>
                    <w:caps/>
                    <w:sz w:val="36"/>
                    <w:szCs w:val="36"/>
                  </w:rPr>
                  <w:t>CLATSOP COMMUNITY COLLEGE</w:t>
                </w:r>
              </w:p>
              <w:p w:rsidR="00442974" w:rsidRDefault="00442974" w:rsidP="004807AB">
                <w:pPr>
                  <w:pStyle w:val="NoSpacing"/>
                  <w:jc w:val="center"/>
                  <w:rPr>
                    <w:rFonts w:asciiTheme="majorHAnsi" w:eastAsiaTheme="majorEastAsia" w:hAnsiTheme="majorHAnsi" w:cstheme="majorBidi"/>
                    <w:caps/>
                    <w:sz w:val="36"/>
                    <w:szCs w:val="36"/>
                  </w:rPr>
                </w:pPr>
              </w:p>
              <w:p w:rsidR="00442974" w:rsidRDefault="00442974" w:rsidP="004807AB">
                <w:pPr>
                  <w:pStyle w:val="NoSpacing"/>
                  <w:jc w:val="center"/>
                  <w:rPr>
                    <w:rFonts w:asciiTheme="majorHAnsi" w:eastAsiaTheme="majorEastAsia" w:hAnsiTheme="majorHAnsi" w:cstheme="majorBidi"/>
                    <w:caps/>
                  </w:rPr>
                </w:pPr>
              </w:p>
            </w:tc>
          </w:tr>
          <w:tr w:rsidR="00442974" w:rsidTr="004807AB">
            <w:trPr>
              <w:trHeight w:val="1440"/>
              <w:jc w:val="center"/>
            </w:trPr>
            <w:sdt>
              <w:sdtPr>
                <w:rPr>
                  <w:rFonts w:ascii="Corbel" w:eastAsiaTheme="majorEastAsia" w:hAnsi="Corbel" w:cstheme="majorBidi"/>
                  <w:b/>
                  <w:i/>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42974" w:rsidRPr="00442974" w:rsidRDefault="00442974" w:rsidP="0070231F">
                    <w:pPr>
                      <w:pStyle w:val="NoSpacing"/>
                      <w:jc w:val="center"/>
                      <w:rPr>
                        <w:rFonts w:ascii="Corbel" w:eastAsiaTheme="majorEastAsia" w:hAnsi="Corbel" w:cstheme="majorBidi"/>
                        <w:b/>
                        <w:i/>
                        <w:sz w:val="56"/>
                        <w:szCs w:val="56"/>
                      </w:rPr>
                    </w:pPr>
                    <w:r w:rsidRPr="00442974">
                      <w:rPr>
                        <w:rFonts w:ascii="Corbel" w:eastAsiaTheme="majorEastAsia" w:hAnsi="Corbel" w:cstheme="majorBidi"/>
                        <w:b/>
                        <w:i/>
                        <w:sz w:val="56"/>
                        <w:szCs w:val="56"/>
                      </w:rPr>
                      <w:t xml:space="preserve">El proceso de naturalización: camino hacia la ciudadanía de </w:t>
                    </w:r>
                    <w:r w:rsidR="0070231F">
                      <w:rPr>
                        <w:rFonts w:ascii="Corbel" w:eastAsiaTheme="majorEastAsia" w:hAnsi="Corbel" w:cstheme="majorBidi"/>
                        <w:b/>
                        <w:i/>
                        <w:sz w:val="56"/>
                        <w:szCs w:val="56"/>
                      </w:rPr>
                      <w:t xml:space="preserve">los </w:t>
                    </w:r>
                    <w:r w:rsidRPr="00442974">
                      <w:rPr>
                        <w:rFonts w:ascii="Corbel" w:eastAsiaTheme="majorEastAsia" w:hAnsi="Corbel" w:cstheme="majorBidi"/>
                        <w:b/>
                        <w:i/>
                        <w:sz w:val="56"/>
                        <w:szCs w:val="56"/>
                      </w:rPr>
                      <w:t>EE.UU.</w:t>
                    </w:r>
                  </w:p>
                </w:tc>
              </w:sdtContent>
            </w:sdt>
          </w:tr>
          <w:tr w:rsidR="00442974" w:rsidRPr="008C1D73" w:rsidTr="004807AB">
            <w:trPr>
              <w:trHeight w:val="720"/>
              <w:jc w:val="center"/>
            </w:trPr>
            <w:sdt>
              <w:sdtPr>
                <w:rPr>
                  <w:rFonts w:ascii="Corbel" w:eastAsiaTheme="majorEastAsia" w:hAnsi="Corbel" w:cstheme="majorBidi"/>
                  <w:b/>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442974" w:rsidRPr="008C1D73" w:rsidRDefault="00442974" w:rsidP="00442974">
                    <w:pPr>
                      <w:pStyle w:val="NoSpacing"/>
                      <w:jc w:val="center"/>
                      <w:rPr>
                        <w:rFonts w:ascii="Corbel" w:eastAsiaTheme="majorEastAsia" w:hAnsi="Corbel" w:cstheme="majorBidi"/>
                        <w:b/>
                        <w:sz w:val="44"/>
                        <w:szCs w:val="44"/>
                      </w:rPr>
                    </w:pPr>
                    <w:r w:rsidRPr="008C1D73">
                      <w:rPr>
                        <w:rFonts w:ascii="Corbel" w:eastAsiaTheme="majorEastAsia" w:hAnsi="Corbel" w:cstheme="majorBidi"/>
                        <w:b/>
                        <w:sz w:val="44"/>
                        <w:szCs w:val="44"/>
                      </w:rPr>
                      <w:t>Una guía</w:t>
                    </w:r>
                  </w:p>
                </w:tc>
              </w:sdtContent>
            </w:sdt>
          </w:tr>
          <w:tr w:rsidR="00442974" w:rsidRPr="008C1D73" w:rsidTr="004807AB">
            <w:trPr>
              <w:trHeight w:val="360"/>
              <w:jc w:val="center"/>
            </w:trPr>
            <w:tc>
              <w:tcPr>
                <w:tcW w:w="5000" w:type="pct"/>
                <w:vAlign w:val="center"/>
              </w:tcPr>
              <w:p w:rsidR="00442974" w:rsidRPr="008C1D73" w:rsidRDefault="0070231F" w:rsidP="004807AB">
                <w:pPr>
                  <w:pStyle w:val="NoSpacing"/>
                  <w:jc w:val="center"/>
                  <w:rPr>
                    <w:rFonts w:ascii="Corbel" w:hAnsi="Corbel"/>
                    <w:sz w:val="32"/>
                    <w:szCs w:val="32"/>
                  </w:rPr>
                </w:pPr>
                <w:r w:rsidRPr="008C1D73">
                  <w:rPr>
                    <w:rFonts w:ascii="Corbel" w:hAnsi="Corbel"/>
                    <w:sz w:val="32"/>
                    <w:szCs w:val="32"/>
                  </w:rPr>
                  <w:t>Oficina de</w:t>
                </w:r>
                <w:r w:rsidR="00442974" w:rsidRPr="008C1D73">
                  <w:rPr>
                    <w:rFonts w:ascii="Corbel" w:hAnsi="Corbel"/>
                    <w:sz w:val="32"/>
                    <w:szCs w:val="32"/>
                  </w:rPr>
                  <w:t xml:space="preserve"> Alfabetización</w:t>
                </w:r>
              </w:p>
            </w:tc>
          </w:tr>
          <w:tr w:rsidR="00442974" w:rsidRPr="008C1D73" w:rsidTr="004807AB">
            <w:trPr>
              <w:trHeight w:val="360"/>
              <w:jc w:val="center"/>
            </w:trPr>
            <w:sdt>
              <w:sdtPr>
                <w:rPr>
                  <w:rFonts w:ascii="Corbel" w:hAnsi="Corbel"/>
                  <w:bCs/>
                  <w:sz w:val="40"/>
                  <w:szCs w:val="40"/>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442974" w:rsidRPr="008C1D73" w:rsidRDefault="00442974" w:rsidP="004807AB">
                    <w:pPr>
                      <w:pStyle w:val="NoSpacing"/>
                      <w:jc w:val="center"/>
                      <w:rPr>
                        <w:rFonts w:ascii="Corbel" w:hAnsi="Corbel"/>
                        <w:bCs/>
                        <w:sz w:val="40"/>
                        <w:szCs w:val="40"/>
                      </w:rPr>
                    </w:pPr>
                    <w:r w:rsidRPr="008C1D73">
                      <w:rPr>
                        <w:rFonts w:ascii="Corbel" w:hAnsi="Corbel"/>
                        <w:bCs/>
                        <w:sz w:val="40"/>
                        <w:szCs w:val="40"/>
                      </w:rPr>
                      <w:t>ccc</w:t>
                    </w:r>
                  </w:p>
                </w:tc>
              </w:sdtContent>
            </w:sdt>
          </w:tr>
          <w:tr w:rsidR="00442974" w:rsidRPr="008C1D73" w:rsidTr="004807AB">
            <w:trPr>
              <w:trHeight w:val="360"/>
              <w:jc w:val="center"/>
            </w:trPr>
            <w:sdt>
              <w:sdtPr>
                <w:rPr>
                  <w:rFonts w:ascii="Corbel" w:hAnsi="Corbel"/>
                  <w:b/>
                  <w:bCs/>
                </w:rPr>
                <w:alias w:val="Date"/>
                <w:id w:val="516659546"/>
                <w:dataBinding w:prefixMappings="xmlns:ns0='http://schemas.microsoft.com/office/2006/coverPageProps'" w:xpath="/ns0:CoverPageProperties[1]/ns0:PublishDate[1]" w:storeItemID="{55AF091B-3C7A-41E3-B477-F2FDAA23CFDA}"/>
                <w:date w:fullDate="2014-08-12T00:00:00Z">
                  <w:dateFormat w:val="M/d/yyyy"/>
                  <w:lid w:val="en-US"/>
                  <w:storeMappedDataAs w:val="dateTime"/>
                  <w:calendar w:val="gregorian"/>
                </w:date>
              </w:sdtPr>
              <w:sdtEndPr/>
              <w:sdtContent>
                <w:tc>
                  <w:tcPr>
                    <w:tcW w:w="5000" w:type="pct"/>
                    <w:vAlign w:val="center"/>
                  </w:tcPr>
                  <w:p w:rsidR="00442974" w:rsidRPr="008C1D73" w:rsidRDefault="00442974" w:rsidP="00351790">
                    <w:pPr>
                      <w:pStyle w:val="NoSpacing"/>
                      <w:jc w:val="center"/>
                      <w:rPr>
                        <w:rFonts w:ascii="Corbel" w:hAnsi="Corbel"/>
                        <w:b/>
                        <w:bCs/>
                      </w:rPr>
                    </w:pPr>
                    <w:r w:rsidRPr="008C1D73">
                      <w:rPr>
                        <w:rFonts w:ascii="Corbel" w:hAnsi="Corbel"/>
                        <w:b/>
                        <w:bCs/>
                      </w:rPr>
                      <w:t>8/</w:t>
                    </w:r>
                    <w:r w:rsidR="00351790" w:rsidRPr="008C1D73">
                      <w:rPr>
                        <w:rFonts w:ascii="Corbel" w:hAnsi="Corbel"/>
                        <w:b/>
                        <w:bCs/>
                      </w:rPr>
                      <w:t>12/2014</w:t>
                    </w:r>
                  </w:p>
                </w:tc>
              </w:sdtContent>
            </w:sdt>
          </w:tr>
        </w:tbl>
        <w:p w:rsidR="00442974" w:rsidRPr="008C1D73" w:rsidRDefault="00351790" w:rsidP="00442974">
          <w:pPr>
            <w:spacing w:after="0"/>
            <w:jc w:val="center"/>
            <w:rPr>
              <w:rFonts w:ascii="Corbel" w:hAnsi="Corbel" w:cs="Arial"/>
              <w:b/>
              <w:noProof/>
              <w:sz w:val="24"/>
              <w:szCs w:val="24"/>
            </w:rPr>
          </w:pPr>
          <w:r w:rsidRPr="008C1D73">
            <w:rPr>
              <w:rFonts w:ascii="Corbel" w:hAnsi="Corbel" w:cs="Arial"/>
              <w:b/>
              <w:noProof/>
              <w:sz w:val="24"/>
              <w:szCs w:val="24"/>
            </w:rPr>
            <w:t>TRANSLATED BY MARTHA MARTINEZ and PATI MORRISSEY</w:t>
          </w:r>
        </w:p>
        <w:p w:rsidR="00442974" w:rsidRDefault="00442974" w:rsidP="00442974">
          <w:pPr>
            <w:spacing w:after="0"/>
            <w:jc w:val="center"/>
            <w:rPr>
              <w:rFonts w:ascii="Arial" w:hAnsi="Arial" w:cs="Arial"/>
              <w:noProof/>
              <w:sz w:val="20"/>
              <w:szCs w:val="20"/>
            </w:rPr>
          </w:pPr>
        </w:p>
        <w:p w:rsidR="00442974" w:rsidRDefault="00442974" w:rsidP="00442974">
          <w:pPr>
            <w:spacing w:after="0"/>
            <w:jc w:val="center"/>
          </w:pPr>
          <w:r>
            <w:rPr>
              <w:rFonts w:ascii="Arial" w:hAnsi="Arial" w:cs="Arial"/>
              <w:noProof/>
              <w:sz w:val="20"/>
              <w:szCs w:val="20"/>
            </w:rPr>
            <w:drawing>
              <wp:inline distT="0" distB="0" distL="0" distR="0" wp14:anchorId="05428B57" wp14:editId="64E8376F">
                <wp:extent cx="2350008" cy="1234440"/>
                <wp:effectExtent l="0" t="0" r="0" b="3810"/>
                <wp:docPr id="1" name="il_fi" descr="https://www.cia.gov/library/publications/the-world-factbook/graphics/flags/large/us-lg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www.cia.gov/library/publications/the-world-factbook/graphics/flags/large/us-lgflag.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0008" cy="1234440"/>
                        </a:xfrm>
                        <a:prstGeom prst="rect">
                          <a:avLst/>
                        </a:prstGeom>
                        <a:noFill/>
                        <a:ln>
                          <a:noFill/>
                        </a:ln>
                      </pic:spPr>
                    </pic:pic>
                  </a:graphicData>
                </a:graphic>
              </wp:inline>
            </w:drawing>
          </w:r>
        </w:p>
        <w:p w:rsidR="00442974" w:rsidRDefault="00442974" w:rsidP="00442974">
          <w:pPr>
            <w:spacing w:after="0"/>
          </w:pPr>
        </w:p>
        <w:tbl>
          <w:tblPr>
            <w:tblpPr w:leftFromText="187" w:rightFromText="187" w:horzAnchor="margin" w:tblpXSpec="center" w:tblpYSpec="bottom"/>
            <w:tblW w:w="5000" w:type="pct"/>
            <w:tblLook w:val="04A0" w:firstRow="1" w:lastRow="0" w:firstColumn="1" w:lastColumn="0" w:noHBand="0" w:noVBand="1"/>
          </w:tblPr>
          <w:tblGrid>
            <w:gridCol w:w="14616"/>
          </w:tblGrid>
          <w:tr w:rsidR="00442974" w:rsidTr="004807AB">
            <w:sdt>
              <w:sdtPr>
                <w:rPr>
                  <w:rFonts w:ascii="Corbel" w:hAnsi="Corbel"/>
                  <w:sz w:val="28"/>
                  <w:szCs w:val="28"/>
                </w:r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rsidR="00442974" w:rsidRPr="00FA3FC4" w:rsidRDefault="00442974" w:rsidP="004807AB">
                    <w:pPr>
                      <w:pStyle w:val="NoSpacing"/>
                      <w:rPr>
                        <w:sz w:val="28"/>
                        <w:szCs w:val="28"/>
                      </w:rPr>
                    </w:pPr>
                    <w:r>
                      <w:rPr>
                        <w:rFonts w:ascii="Corbel" w:hAnsi="Corbel"/>
                        <w:sz w:val="28"/>
                        <w:szCs w:val="28"/>
                      </w:rPr>
                      <w:t xml:space="preserve">     </w:t>
                    </w:r>
                  </w:p>
                </w:tc>
              </w:sdtContent>
            </w:sdt>
          </w:tr>
        </w:tbl>
        <w:p w:rsidR="00442974" w:rsidRDefault="00442974" w:rsidP="00442974">
          <w:pPr>
            <w:spacing w:after="0"/>
            <w:rPr>
              <w:rFonts w:cstheme="minorHAnsi"/>
              <w:sz w:val="32"/>
              <w:szCs w:val="32"/>
              <w:u w:val="single"/>
            </w:rPr>
          </w:pPr>
        </w:p>
        <w:p w:rsidR="00351790" w:rsidRPr="008C1D73" w:rsidRDefault="00351790" w:rsidP="00351790">
          <w:pPr>
            <w:rPr>
              <w:rFonts w:ascii="Corbel" w:hAnsi="Corbel"/>
              <w:sz w:val="28"/>
              <w:szCs w:val="28"/>
            </w:rPr>
          </w:pPr>
          <w:r w:rsidRPr="008C1D73">
            <w:rPr>
              <w:rFonts w:ascii="Corbel" w:hAnsi="Corbel"/>
              <w:sz w:val="28"/>
              <w:szCs w:val="28"/>
            </w:rPr>
            <w:t>Las siguientes páginas le</w:t>
          </w:r>
          <w:r w:rsidR="008C1D73">
            <w:rPr>
              <w:rFonts w:ascii="Corbel" w:hAnsi="Corbel"/>
              <w:sz w:val="28"/>
              <w:szCs w:val="28"/>
            </w:rPr>
            <w:t xml:space="preserve"> </w:t>
          </w:r>
          <w:r w:rsidR="008C1D73" w:rsidRPr="008C1D73">
            <w:rPr>
              <w:rFonts w:ascii="Corbel" w:eastAsia="Times New Roman" w:hAnsi="Corbel"/>
              <w:sz w:val="28"/>
              <w:szCs w:val="28"/>
            </w:rPr>
            <w:t xml:space="preserve">proporcionarán </w:t>
          </w:r>
          <w:r w:rsidRPr="008C1D73">
            <w:rPr>
              <w:rFonts w:ascii="Corbel" w:hAnsi="Corbel"/>
              <w:sz w:val="28"/>
              <w:szCs w:val="28"/>
            </w:rPr>
            <w:t>al lector un esquema básico de cómo solicitar la ciudadanía estadounidense.</w:t>
          </w:r>
        </w:p>
        <w:p w:rsidR="00442974" w:rsidRDefault="00442974" w:rsidP="00351790">
          <w:pPr>
            <w:spacing w:after="0" w:line="240" w:lineRule="auto"/>
            <w:jc w:val="center"/>
            <w:rPr>
              <w:rFonts w:ascii="Eras Bold ITC" w:hAnsi="Eras Bold ITC" w:cstheme="minorHAnsi"/>
              <w:sz w:val="56"/>
              <w:szCs w:val="56"/>
            </w:rPr>
          </w:pPr>
          <w:r w:rsidRPr="00442974">
            <w:rPr>
              <w:rFonts w:ascii="Eras Bold ITC" w:hAnsi="Eras Bold ITC" w:cstheme="minorHAnsi"/>
              <w:sz w:val="56"/>
              <w:szCs w:val="56"/>
            </w:rPr>
            <w:t>TABLA DE CONTENIDO</w:t>
          </w:r>
        </w:p>
        <w:p w:rsidR="00442974" w:rsidRPr="00D93033" w:rsidRDefault="00442974" w:rsidP="00442974">
          <w:pPr>
            <w:spacing w:after="0" w:line="240" w:lineRule="auto"/>
            <w:jc w:val="center"/>
            <w:rPr>
              <w:rFonts w:ascii="Corbel" w:hAnsi="Corbel" w:cstheme="minorHAnsi"/>
              <w:sz w:val="56"/>
              <w:szCs w:val="56"/>
            </w:rPr>
          </w:pPr>
        </w:p>
        <w:p w:rsidR="00442974" w:rsidRPr="00442974" w:rsidRDefault="00442974" w:rsidP="00442974">
          <w:pPr>
            <w:pStyle w:val="ListParagraph"/>
            <w:numPr>
              <w:ilvl w:val="0"/>
              <w:numId w:val="6"/>
            </w:numPr>
            <w:spacing w:after="0" w:line="240" w:lineRule="auto"/>
            <w:rPr>
              <w:rFonts w:ascii="Corbel" w:hAnsi="Corbel" w:cstheme="minorHAnsi"/>
              <w:sz w:val="36"/>
              <w:szCs w:val="36"/>
            </w:rPr>
          </w:pPr>
          <w:r w:rsidRPr="00442974">
            <w:rPr>
              <w:rFonts w:ascii="Corbel" w:hAnsi="Corbel" w:cstheme="minorHAnsi"/>
              <w:i/>
              <w:sz w:val="36"/>
              <w:szCs w:val="36"/>
            </w:rPr>
            <w:t xml:space="preserve">REQUISITOS DE PARTICIPACIÓN: </w:t>
          </w:r>
          <w:r>
            <w:rPr>
              <w:rFonts w:ascii="Corbel" w:hAnsi="Corbel" w:cstheme="minorHAnsi"/>
              <w:i/>
              <w:sz w:val="36"/>
              <w:szCs w:val="36"/>
            </w:rPr>
            <w:tab/>
          </w:r>
          <w:r>
            <w:rPr>
              <w:rFonts w:ascii="Corbel" w:hAnsi="Corbel" w:cstheme="minorHAnsi"/>
              <w:i/>
              <w:sz w:val="36"/>
              <w:szCs w:val="36"/>
            </w:rPr>
            <w:tab/>
          </w:r>
          <w:r>
            <w:rPr>
              <w:rFonts w:ascii="Corbel" w:hAnsi="Corbel" w:cstheme="minorHAnsi"/>
              <w:i/>
              <w:sz w:val="36"/>
              <w:szCs w:val="36"/>
            </w:rPr>
            <w:tab/>
          </w:r>
          <w:r>
            <w:rPr>
              <w:rFonts w:ascii="Corbel" w:hAnsi="Corbel" w:cstheme="minorHAnsi"/>
              <w:i/>
              <w:sz w:val="36"/>
              <w:szCs w:val="36"/>
            </w:rPr>
            <w:tab/>
          </w:r>
          <w:r>
            <w:rPr>
              <w:rFonts w:ascii="Corbel" w:hAnsi="Corbel" w:cstheme="minorHAnsi"/>
              <w:i/>
              <w:sz w:val="36"/>
              <w:szCs w:val="36"/>
            </w:rPr>
            <w:tab/>
          </w:r>
          <w:r w:rsidRPr="00442974">
            <w:rPr>
              <w:rFonts w:ascii="Corbel" w:hAnsi="Corbel" w:cstheme="minorHAnsi"/>
              <w:sz w:val="36"/>
              <w:szCs w:val="36"/>
            </w:rPr>
            <w:tab/>
            <w:t>página</w:t>
          </w:r>
          <w:r w:rsidRPr="00442974">
            <w:rPr>
              <w:rFonts w:ascii="Corbel" w:hAnsi="Corbel" w:cstheme="minorHAnsi"/>
              <w:i/>
              <w:sz w:val="36"/>
              <w:szCs w:val="36"/>
            </w:rPr>
            <w:t xml:space="preserve"> 2</w:t>
          </w:r>
        </w:p>
        <w:p w:rsidR="00442974" w:rsidRPr="00442974" w:rsidRDefault="00442974" w:rsidP="00442974">
          <w:pPr>
            <w:pStyle w:val="ListParagraph"/>
            <w:spacing w:after="0" w:line="240" w:lineRule="auto"/>
            <w:ind w:left="1080"/>
            <w:rPr>
              <w:rFonts w:ascii="Corbel" w:hAnsi="Corbel" w:cstheme="minorHAnsi"/>
              <w:sz w:val="36"/>
              <w:szCs w:val="36"/>
            </w:rPr>
          </w:pPr>
        </w:p>
        <w:p w:rsidR="00442974" w:rsidRDefault="00442974" w:rsidP="00442974">
          <w:pPr>
            <w:pStyle w:val="ListParagraph"/>
            <w:numPr>
              <w:ilvl w:val="0"/>
              <w:numId w:val="6"/>
            </w:numPr>
            <w:spacing w:after="0" w:line="240" w:lineRule="auto"/>
            <w:rPr>
              <w:rFonts w:ascii="Corbel" w:hAnsi="Corbel" w:cstheme="minorHAnsi"/>
              <w:sz w:val="36"/>
              <w:szCs w:val="36"/>
            </w:rPr>
          </w:pPr>
          <w:r w:rsidRPr="00442974">
            <w:rPr>
              <w:rFonts w:ascii="Corbel" w:hAnsi="Corbel" w:cstheme="minorHAnsi"/>
              <w:i/>
              <w:sz w:val="36"/>
              <w:szCs w:val="36"/>
            </w:rPr>
            <w:t>COSTOS</w:t>
          </w:r>
          <w:r w:rsidRPr="007301D0">
            <w:rPr>
              <w:rFonts w:ascii="Corbel" w:hAnsi="Corbel" w:cstheme="minorHAnsi"/>
              <w:sz w:val="36"/>
              <w:szCs w:val="36"/>
            </w:rPr>
            <w:t xml:space="preserve">: </w:t>
          </w:r>
          <w:r w:rsidRPr="007301D0">
            <w:rPr>
              <w:rFonts w:ascii="Corbel" w:hAnsi="Corbel" w:cstheme="minorHAnsi"/>
              <w:sz w:val="36"/>
              <w:szCs w:val="36"/>
            </w:rPr>
            <w:tab/>
          </w:r>
          <w:r>
            <w:rPr>
              <w:rFonts w:ascii="Corbel" w:hAnsi="Corbel" w:cstheme="minorHAnsi"/>
              <w:sz w:val="36"/>
              <w:szCs w:val="36"/>
            </w:rPr>
            <w:tab/>
          </w:r>
          <w:r>
            <w:rPr>
              <w:rFonts w:ascii="Corbel" w:hAnsi="Corbel" w:cstheme="minorHAnsi"/>
              <w:sz w:val="36"/>
              <w:szCs w:val="36"/>
            </w:rPr>
            <w:tab/>
          </w:r>
          <w:r>
            <w:rPr>
              <w:rFonts w:ascii="Corbel" w:hAnsi="Corbel" w:cstheme="minorHAnsi"/>
              <w:sz w:val="36"/>
              <w:szCs w:val="36"/>
            </w:rPr>
            <w:tab/>
          </w:r>
          <w:r>
            <w:rPr>
              <w:rFonts w:ascii="Corbel" w:hAnsi="Corbel" w:cstheme="minorHAnsi"/>
              <w:sz w:val="36"/>
              <w:szCs w:val="36"/>
            </w:rPr>
            <w:tab/>
          </w:r>
          <w:r>
            <w:rPr>
              <w:rFonts w:ascii="Corbel" w:hAnsi="Corbel" w:cstheme="minorHAnsi"/>
              <w:sz w:val="36"/>
              <w:szCs w:val="36"/>
            </w:rPr>
            <w:tab/>
          </w:r>
          <w:r>
            <w:rPr>
              <w:rFonts w:ascii="Corbel" w:hAnsi="Corbel" w:cstheme="minorHAnsi"/>
              <w:sz w:val="36"/>
              <w:szCs w:val="36"/>
            </w:rPr>
            <w:tab/>
          </w:r>
          <w:r>
            <w:rPr>
              <w:rFonts w:ascii="Corbel" w:hAnsi="Corbel" w:cstheme="minorHAnsi"/>
              <w:sz w:val="36"/>
              <w:szCs w:val="36"/>
            </w:rPr>
            <w:tab/>
          </w:r>
          <w:r>
            <w:rPr>
              <w:rFonts w:ascii="Corbel" w:hAnsi="Corbel" w:cstheme="minorHAnsi"/>
              <w:sz w:val="36"/>
              <w:szCs w:val="36"/>
            </w:rPr>
            <w:tab/>
          </w:r>
          <w:r>
            <w:rPr>
              <w:rFonts w:ascii="Corbel" w:hAnsi="Corbel" w:cstheme="minorHAnsi"/>
              <w:sz w:val="36"/>
              <w:szCs w:val="36"/>
            </w:rPr>
            <w:tab/>
          </w:r>
          <w:r>
            <w:rPr>
              <w:rFonts w:ascii="Corbel" w:hAnsi="Corbel" w:cstheme="minorHAnsi"/>
              <w:sz w:val="36"/>
              <w:szCs w:val="36"/>
            </w:rPr>
            <w:tab/>
          </w:r>
          <w:r w:rsidRPr="00442974">
            <w:rPr>
              <w:rFonts w:ascii="Corbel" w:hAnsi="Corbel" w:cstheme="minorHAnsi"/>
              <w:sz w:val="36"/>
              <w:szCs w:val="36"/>
            </w:rPr>
            <w:t>página</w:t>
          </w:r>
          <w:r w:rsidRPr="007301D0">
            <w:rPr>
              <w:rFonts w:ascii="Corbel" w:hAnsi="Corbel" w:cstheme="minorHAnsi"/>
              <w:sz w:val="36"/>
              <w:szCs w:val="36"/>
            </w:rPr>
            <w:t xml:space="preserve"> 3</w:t>
          </w:r>
        </w:p>
        <w:p w:rsidR="00442974" w:rsidRPr="007301D0" w:rsidRDefault="00442974" w:rsidP="00442974">
          <w:pPr>
            <w:spacing w:after="0" w:line="240" w:lineRule="auto"/>
            <w:rPr>
              <w:rFonts w:ascii="Corbel" w:hAnsi="Corbel" w:cstheme="minorHAnsi"/>
              <w:sz w:val="36"/>
              <w:szCs w:val="36"/>
            </w:rPr>
          </w:pPr>
        </w:p>
        <w:p w:rsidR="00442974" w:rsidRDefault="00442974" w:rsidP="00442974">
          <w:pPr>
            <w:pStyle w:val="ListParagraph"/>
            <w:numPr>
              <w:ilvl w:val="0"/>
              <w:numId w:val="6"/>
            </w:numPr>
            <w:spacing w:after="0" w:line="240" w:lineRule="auto"/>
            <w:rPr>
              <w:rFonts w:ascii="Corbel" w:hAnsi="Corbel" w:cstheme="minorHAnsi"/>
              <w:sz w:val="36"/>
              <w:szCs w:val="36"/>
            </w:rPr>
          </w:pPr>
          <w:r w:rsidRPr="00442974">
            <w:rPr>
              <w:rFonts w:ascii="Corbel" w:hAnsi="Corbel" w:cstheme="minorHAnsi"/>
              <w:i/>
              <w:sz w:val="36"/>
              <w:szCs w:val="36"/>
            </w:rPr>
            <w:t>T</w:t>
          </w:r>
          <w:r>
            <w:rPr>
              <w:rFonts w:ascii="Corbel" w:hAnsi="Corbel" w:cstheme="minorHAnsi"/>
              <w:i/>
              <w:sz w:val="36"/>
              <w:szCs w:val="36"/>
            </w:rPr>
            <w:t xml:space="preserve">IEMPO </w:t>
          </w:r>
          <w:r w:rsidRPr="00442974">
            <w:rPr>
              <w:rFonts w:ascii="Corbel" w:hAnsi="Corbel" w:cstheme="minorHAnsi"/>
              <w:i/>
              <w:sz w:val="36"/>
              <w:szCs w:val="36"/>
            </w:rPr>
            <w:t xml:space="preserve">de </w:t>
          </w:r>
          <w:r w:rsidR="0070231F">
            <w:rPr>
              <w:rFonts w:ascii="Corbel" w:hAnsi="Corbel" w:cstheme="minorHAnsi"/>
              <w:i/>
              <w:sz w:val="36"/>
              <w:szCs w:val="36"/>
            </w:rPr>
            <w:t>TRÁMITE</w:t>
          </w:r>
          <w:r w:rsidRPr="00442974">
            <w:rPr>
              <w:rFonts w:ascii="Corbel" w:hAnsi="Corbel" w:cstheme="minorHAnsi"/>
              <w:i/>
              <w:sz w:val="36"/>
              <w:szCs w:val="36"/>
            </w:rPr>
            <w:t>:</w:t>
          </w:r>
          <w:r>
            <w:rPr>
              <w:rFonts w:ascii="Corbel" w:hAnsi="Corbel" w:cstheme="minorHAnsi"/>
              <w:sz w:val="36"/>
              <w:szCs w:val="36"/>
            </w:rPr>
            <w:tab/>
          </w:r>
          <w:r>
            <w:rPr>
              <w:rFonts w:ascii="Corbel" w:hAnsi="Corbel" w:cstheme="minorHAnsi"/>
              <w:sz w:val="36"/>
              <w:szCs w:val="36"/>
            </w:rPr>
            <w:tab/>
          </w:r>
          <w:r>
            <w:rPr>
              <w:rFonts w:ascii="Corbel" w:hAnsi="Corbel" w:cstheme="minorHAnsi"/>
              <w:sz w:val="36"/>
              <w:szCs w:val="36"/>
            </w:rPr>
            <w:tab/>
          </w:r>
          <w:r>
            <w:rPr>
              <w:rFonts w:ascii="Corbel" w:hAnsi="Corbel" w:cstheme="minorHAnsi"/>
              <w:sz w:val="36"/>
              <w:szCs w:val="36"/>
            </w:rPr>
            <w:tab/>
          </w:r>
          <w:r>
            <w:rPr>
              <w:rFonts w:ascii="Corbel" w:hAnsi="Corbel" w:cstheme="minorHAnsi"/>
              <w:sz w:val="36"/>
              <w:szCs w:val="36"/>
            </w:rPr>
            <w:tab/>
          </w:r>
          <w:r w:rsidR="0070231F">
            <w:rPr>
              <w:rFonts w:ascii="Corbel" w:hAnsi="Corbel" w:cstheme="minorHAnsi"/>
              <w:sz w:val="36"/>
              <w:szCs w:val="36"/>
            </w:rPr>
            <w:tab/>
          </w:r>
          <w:r w:rsidR="0070231F">
            <w:rPr>
              <w:rFonts w:ascii="Corbel" w:hAnsi="Corbel" w:cstheme="minorHAnsi"/>
              <w:sz w:val="36"/>
              <w:szCs w:val="36"/>
            </w:rPr>
            <w:tab/>
          </w:r>
          <w:r w:rsidR="0070231F">
            <w:rPr>
              <w:rFonts w:ascii="Corbel" w:hAnsi="Corbel" w:cstheme="minorHAnsi"/>
              <w:sz w:val="36"/>
              <w:szCs w:val="36"/>
            </w:rPr>
            <w:tab/>
          </w:r>
          <w:r>
            <w:rPr>
              <w:rFonts w:ascii="Corbel" w:hAnsi="Corbel" w:cstheme="minorHAnsi"/>
              <w:sz w:val="36"/>
              <w:szCs w:val="36"/>
            </w:rPr>
            <w:tab/>
          </w:r>
          <w:r w:rsidRPr="00442974">
            <w:rPr>
              <w:rFonts w:ascii="Corbel" w:hAnsi="Corbel" w:cstheme="minorHAnsi"/>
              <w:sz w:val="36"/>
              <w:szCs w:val="36"/>
            </w:rPr>
            <w:t>página</w:t>
          </w:r>
          <w:r w:rsidRPr="007301D0">
            <w:rPr>
              <w:rFonts w:ascii="Corbel" w:hAnsi="Corbel" w:cstheme="minorHAnsi"/>
              <w:sz w:val="36"/>
              <w:szCs w:val="36"/>
            </w:rPr>
            <w:t xml:space="preserve"> 4</w:t>
          </w:r>
        </w:p>
        <w:p w:rsidR="00442974" w:rsidRPr="007301D0" w:rsidRDefault="00442974" w:rsidP="00442974">
          <w:pPr>
            <w:spacing w:after="0" w:line="240" w:lineRule="auto"/>
            <w:rPr>
              <w:rFonts w:ascii="Corbel" w:hAnsi="Corbel" w:cstheme="minorHAnsi"/>
              <w:sz w:val="36"/>
              <w:szCs w:val="36"/>
            </w:rPr>
          </w:pPr>
        </w:p>
        <w:p w:rsidR="00442974" w:rsidRDefault="00442974" w:rsidP="00442974">
          <w:pPr>
            <w:pStyle w:val="ListParagraph"/>
            <w:numPr>
              <w:ilvl w:val="0"/>
              <w:numId w:val="6"/>
            </w:numPr>
            <w:spacing w:after="0" w:line="240" w:lineRule="auto"/>
            <w:rPr>
              <w:rFonts w:ascii="Corbel" w:hAnsi="Corbel" w:cstheme="minorHAnsi"/>
              <w:sz w:val="36"/>
              <w:szCs w:val="36"/>
            </w:rPr>
          </w:pPr>
          <w:r w:rsidRPr="00442974">
            <w:rPr>
              <w:rFonts w:ascii="Corbel" w:hAnsi="Corbel" w:cstheme="minorHAnsi"/>
              <w:i/>
              <w:sz w:val="36"/>
              <w:szCs w:val="36"/>
            </w:rPr>
            <w:t xml:space="preserve">LA </w:t>
          </w:r>
          <w:r w:rsidR="0070231F">
            <w:rPr>
              <w:rFonts w:ascii="Corbel" w:hAnsi="Corbel" w:cstheme="minorHAnsi"/>
              <w:i/>
              <w:sz w:val="36"/>
              <w:szCs w:val="36"/>
            </w:rPr>
            <w:t>SOLICITUD</w:t>
          </w:r>
          <w:r w:rsidRPr="007301D0">
            <w:rPr>
              <w:rFonts w:ascii="Corbel" w:hAnsi="Corbel" w:cstheme="minorHAnsi"/>
              <w:sz w:val="36"/>
              <w:szCs w:val="36"/>
            </w:rPr>
            <w:t>: N-400</w:t>
          </w:r>
          <w:r w:rsidRPr="007301D0">
            <w:rPr>
              <w:rFonts w:ascii="Corbel" w:hAnsi="Corbel" w:cstheme="minorHAnsi"/>
              <w:sz w:val="36"/>
              <w:szCs w:val="36"/>
            </w:rPr>
            <w:tab/>
          </w:r>
          <w:r w:rsidRPr="007301D0">
            <w:rPr>
              <w:rFonts w:ascii="Corbel" w:hAnsi="Corbel" w:cstheme="minorHAnsi"/>
              <w:sz w:val="36"/>
              <w:szCs w:val="36"/>
            </w:rPr>
            <w:tab/>
          </w:r>
          <w:r w:rsidRPr="007301D0">
            <w:rPr>
              <w:rFonts w:ascii="Corbel" w:hAnsi="Corbel" w:cstheme="minorHAnsi"/>
              <w:sz w:val="36"/>
              <w:szCs w:val="36"/>
            </w:rPr>
            <w:tab/>
          </w:r>
          <w:r w:rsidRPr="007301D0">
            <w:rPr>
              <w:rFonts w:ascii="Corbel" w:hAnsi="Corbel" w:cstheme="minorHAnsi"/>
              <w:sz w:val="36"/>
              <w:szCs w:val="36"/>
            </w:rPr>
            <w:tab/>
          </w:r>
          <w:r w:rsidRPr="007301D0">
            <w:rPr>
              <w:rFonts w:ascii="Corbel" w:hAnsi="Corbel" w:cstheme="minorHAnsi"/>
              <w:sz w:val="36"/>
              <w:szCs w:val="36"/>
            </w:rPr>
            <w:tab/>
          </w:r>
          <w:r w:rsidRPr="007301D0">
            <w:rPr>
              <w:rFonts w:ascii="Corbel" w:hAnsi="Corbel" w:cstheme="minorHAnsi"/>
              <w:sz w:val="36"/>
              <w:szCs w:val="36"/>
            </w:rPr>
            <w:tab/>
          </w:r>
          <w:r w:rsidR="0070231F">
            <w:rPr>
              <w:rFonts w:ascii="Corbel" w:hAnsi="Corbel" w:cstheme="minorHAnsi"/>
              <w:sz w:val="36"/>
              <w:szCs w:val="36"/>
            </w:rPr>
            <w:tab/>
          </w:r>
          <w:r>
            <w:rPr>
              <w:rFonts w:ascii="Corbel" w:hAnsi="Corbel" w:cstheme="minorHAnsi"/>
              <w:sz w:val="36"/>
              <w:szCs w:val="36"/>
            </w:rPr>
            <w:tab/>
          </w:r>
          <w:r w:rsidR="00AB3240">
            <w:rPr>
              <w:rFonts w:ascii="Corbel" w:hAnsi="Corbel" w:cstheme="minorHAnsi"/>
              <w:sz w:val="36"/>
              <w:szCs w:val="36"/>
            </w:rPr>
            <w:tab/>
          </w:r>
          <w:r w:rsidRPr="00442974">
            <w:rPr>
              <w:rFonts w:ascii="Corbel" w:hAnsi="Corbel" w:cstheme="minorHAnsi"/>
              <w:sz w:val="36"/>
              <w:szCs w:val="36"/>
            </w:rPr>
            <w:t>página</w:t>
          </w:r>
          <w:r w:rsidRPr="007301D0">
            <w:rPr>
              <w:rFonts w:ascii="Corbel" w:hAnsi="Corbel" w:cstheme="minorHAnsi"/>
              <w:sz w:val="36"/>
              <w:szCs w:val="36"/>
            </w:rPr>
            <w:t xml:space="preserve"> 5</w:t>
          </w:r>
        </w:p>
        <w:p w:rsidR="00442974" w:rsidRPr="007301D0" w:rsidRDefault="00442974" w:rsidP="00442974">
          <w:pPr>
            <w:spacing w:after="0" w:line="240" w:lineRule="auto"/>
            <w:rPr>
              <w:rFonts w:ascii="Corbel" w:hAnsi="Corbel" w:cstheme="minorHAnsi"/>
              <w:sz w:val="36"/>
              <w:szCs w:val="36"/>
            </w:rPr>
          </w:pPr>
        </w:p>
        <w:p w:rsidR="00442974" w:rsidRDefault="00442974" w:rsidP="00442974">
          <w:pPr>
            <w:pStyle w:val="ListParagraph"/>
            <w:numPr>
              <w:ilvl w:val="0"/>
              <w:numId w:val="6"/>
            </w:numPr>
            <w:spacing w:after="0" w:line="240" w:lineRule="auto"/>
            <w:rPr>
              <w:rFonts w:ascii="Corbel" w:hAnsi="Corbel" w:cstheme="minorHAnsi"/>
              <w:sz w:val="36"/>
              <w:szCs w:val="36"/>
            </w:rPr>
          </w:pPr>
          <w:r w:rsidRPr="00442974">
            <w:rPr>
              <w:rFonts w:ascii="Corbel" w:hAnsi="Corbel" w:cstheme="minorHAnsi"/>
              <w:i/>
              <w:sz w:val="36"/>
              <w:szCs w:val="36"/>
            </w:rPr>
            <w:t xml:space="preserve">A </w:t>
          </w:r>
          <w:r>
            <w:rPr>
              <w:rFonts w:ascii="Corbel" w:hAnsi="Corbel" w:cstheme="minorHAnsi"/>
              <w:i/>
              <w:sz w:val="36"/>
              <w:szCs w:val="36"/>
            </w:rPr>
            <w:t>DÓNDE</w:t>
          </w:r>
          <w:r w:rsidRPr="00442974">
            <w:rPr>
              <w:rFonts w:ascii="Corbel" w:hAnsi="Corbel" w:cstheme="minorHAnsi"/>
              <w:i/>
              <w:sz w:val="36"/>
              <w:szCs w:val="36"/>
            </w:rPr>
            <w:t xml:space="preserve"> </w:t>
          </w:r>
          <w:r>
            <w:rPr>
              <w:rFonts w:ascii="Corbel" w:hAnsi="Corbel" w:cstheme="minorHAnsi"/>
              <w:i/>
              <w:sz w:val="36"/>
              <w:szCs w:val="36"/>
            </w:rPr>
            <w:t>ENVIAR</w:t>
          </w:r>
          <w:r w:rsidRPr="00442974">
            <w:rPr>
              <w:rFonts w:ascii="Corbel" w:hAnsi="Corbel" w:cstheme="minorHAnsi"/>
              <w:i/>
              <w:sz w:val="36"/>
              <w:szCs w:val="36"/>
            </w:rPr>
            <w:t xml:space="preserve"> </w:t>
          </w:r>
          <w:r>
            <w:rPr>
              <w:rFonts w:ascii="Corbel" w:hAnsi="Corbel" w:cstheme="minorHAnsi"/>
              <w:i/>
              <w:sz w:val="36"/>
              <w:szCs w:val="36"/>
            </w:rPr>
            <w:t xml:space="preserve">SU </w:t>
          </w:r>
          <w:r w:rsidR="0070231F">
            <w:rPr>
              <w:rFonts w:ascii="Corbel" w:hAnsi="Corbel" w:cstheme="minorHAnsi"/>
              <w:i/>
              <w:sz w:val="36"/>
              <w:szCs w:val="36"/>
            </w:rPr>
            <w:t>SOLICITUD</w:t>
          </w:r>
          <w:r w:rsidRPr="00442974">
            <w:rPr>
              <w:rFonts w:ascii="Corbel" w:hAnsi="Corbel" w:cstheme="minorHAnsi"/>
              <w:i/>
              <w:sz w:val="36"/>
              <w:szCs w:val="36"/>
            </w:rPr>
            <w:t xml:space="preserve"> y </w:t>
          </w:r>
          <w:r>
            <w:rPr>
              <w:rFonts w:ascii="Corbel" w:hAnsi="Corbel" w:cstheme="minorHAnsi"/>
              <w:i/>
              <w:sz w:val="36"/>
              <w:szCs w:val="36"/>
            </w:rPr>
            <w:t>LOS HONORARIOS</w:t>
          </w:r>
          <w:r>
            <w:rPr>
              <w:rFonts w:ascii="Corbel" w:hAnsi="Corbel" w:cstheme="minorHAnsi"/>
              <w:sz w:val="36"/>
              <w:szCs w:val="36"/>
            </w:rPr>
            <w:tab/>
          </w:r>
          <w:r w:rsidR="0070231F">
            <w:rPr>
              <w:rFonts w:ascii="Corbel" w:hAnsi="Corbel" w:cstheme="minorHAnsi"/>
              <w:sz w:val="36"/>
              <w:szCs w:val="36"/>
            </w:rPr>
            <w:tab/>
          </w:r>
          <w:r w:rsidRPr="00442974">
            <w:rPr>
              <w:rFonts w:ascii="Corbel" w:hAnsi="Corbel" w:cstheme="minorHAnsi"/>
              <w:sz w:val="36"/>
              <w:szCs w:val="36"/>
            </w:rPr>
            <w:t>página</w:t>
          </w:r>
          <w:r w:rsidRPr="007301D0">
            <w:rPr>
              <w:rFonts w:ascii="Corbel" w:hAnsi="Corbel" w:cstheme="minorHAnsi"/>
              <w:sz w:val="36"/>
              <w:szCs w:val="36"/>
            </w:rPr>
            <w:t xml:space="preserve"> 6</w:t>
          </w:r>
        </w:p>
        <w:p w:rsidR="00442974" w:rsidRPr="007301D0" w:rsidRDefault="00442974" w:rsidP="00442974">
          <w:pPr>
            <w:spacing w:after="0" w:line="240" w:lineRule="auto"/>
            <w:rPr>
              <w:rFonts w:ascii="Corbel" w:hAnsi="Corbel" w:cstheme="minorHAnsi"/>
              <w:sz w:val="36"/>
              <w:szCs w:val="36"/>
            </w:rPr>
          </w:pPr>
        </w:p>
        <w:p w:rsidR="00442974" w:rsidRDefault="00442974" w:rsidP="00442974">
          <w:pPr>
            <w:pStyle w:val="ListParagraph"/>
            <w:numPr>
              <w:ilvl w:val="0"/>
              <w:numId w:val="6"/>
            </w:numPr>
            <w:spacing w:after="0" w:line="240" w:lineRule="auto"/>
            <w:rPr>
              <w:rFonts w:ascii="Corbel" w:hAnsi="Corbel" w:cstheme="minorHAnsi"/>
              <w:sz w:val="36"/>
              <w:szCs w:val="36"/>
            </w:rPr>
          </w:pPr>
          <w:r w:rsidRPr="00442974">
            <w:rPr>
              <w:rFonts w:ascii="Corbel" w:hAnsi="Corbel" w:cstheme="minorHAnsi"/>
              <w:i/>
              <w:sz w:val="36"/>
              <w:szCs w:val="36"/>
            </w:rPr>
            <w:t>L</w:t>
          </w:r>
          <w:r>
            <w:rPr>
              <w:rFonts w:ascii="Corbel" w:hAnsi="Corbel" w:cstheme="minorHAnsi"/>
              <w:i/>
              <w:sz w:val="36"/>
              <w:szCs w:val="36"/>
            </w:rPr>
            <w:t>OS EXÁMENES</w:t>
          </w:r>
          <w:r w:rsidRPr="00442974">
            <w:rPr>
              <w:rFonts w:ascii="Corbel" w:hAnsi="Corbel" w:cstheme="minorHAnsi"/>
              <w:i/>
              <w:sz w:val="36"/>
              <w:szCs w:val="36"/>
            </w:rPr>
            <w:t xml:space="preserve"> de </w:t>
          </w:r>
          <w:r>
            <w:rPr>
              <w:rFonts w:ascii="Corbel" w:hAnsi="Corbel" w:cstheme="minorHAnsi"/>
              <w:i/>
              <w:sz w:val="36"/>
              <w:szCs w:val="36"/>
            </w:rPr>
            <w:t xml:space="preserve">INGLÉS </w:t>
          </w:r>
          <w:r w:rsidRPr="00442974">
            <w:rPr>
              <w:rFonts w:ascii="Corbel" w:hAnsi="Corbel" w:cstheme="minorHAnsi"/>
              <w:i/>
              <w:sz w:val="36"/>
              <w:szCs w:val="36"/>
            </w:rPr>
            <w:t xml:space="preserve">y </w:t>
          </w:r>
          <w:r>
            <w:rPr>
              <w:rFonts w:ascii="Corbel" w:hAnsi="Corbel" w:cstheme="minorHAnsi"/>
              <w:i/>
              <w:sz w:val="36"/>
              <w:szCs w:val="36"/>
            </w:rPr>
            <w:t>EDUCACIÓN</w:t>
          </w:r>
          <w:r w:rsidRPr="00442974">
            <w:rPr>
              <w:rFonts w:ascii="Corbel" w:hAnsi="Corbel" w:cstheme="minorHAnsi"/>
              <w:i/>
              <w:sz w:val="36"/>
              <w:szCs w:val="36"/>
            </w:rPr>
            <w:t xml:space="preserve"> </w:t>
          </w:r>
          <w:r>
            <w:rPr>
              <w:rFonts w:ascii="Corbel" w:hAnsi="Corbel" w:cstheme="minorHAnsi"/>
              <w:i/>
              <w:sz w:val="36"/>
              <w:szCs w:val="36"/>
            </w:rPr>
            <w:t>CÍVICA</w:t>
          </w:r>
          <w:r>
            <w:rPr>
              <w:rFonts w:ascii="Corbel" w:hAnsi="Corbel" w:cstheme="minorHAnsi"/>
              <w:sz w:val="36"/>
              <w:szCs w:val="36"/>
            </w:rPr>
            <w:tab/>
          </w:r>
          <w:r>
            <w:rPr>
              <w:rFonts w:ascii="Corbel" w:hAnsi="Corbel" w:cstheme="minorHAnsi"/>
              <w:sz w:val="36"/>
              <w:szCs w:val="36"/>
            </w:rPr>
            <w:tab/>
          </w:r>
          <w:r>
            <w:rPr>
              <w:rFonts w:ascii="Corbel" w:hAnsi="Corbel" w:cstheme="minorHAnsi"/>
              <w:sz w:val="36"/>
              <w:szCs w:val="36"/>
            </w:rPr>
            <w:tab/>
          </w:r>
          <w:r w:rsidRPr="00442974">
            <w:rPr>
              <w:rFonts w:ascii="Corbel" w:hAnsi="Corbel" w:cstheme="minorHAnsi"/>
              <w:sz w:val="36"/>
              <w:szCs w:val="36"/>
            </w:rPr>
            <w:t>página</w:t>
          </w:r>
          <w:r w:rsidRPr="007301D0">
            <w:rPr>
              <w:rFonts w:ascii="Corbel" w:hAnsi="Corbel" w:cstheme="minorHAnsi"/>
              <w:sz w:val="36"/>
              <w:szCs w:val="36"/>
            </w:rPr>
            <w:t xml:space="preserve"> 7</w:t>
          </w:r>
        </w:p>
        <w:p w:rsidR="00442974" w:rsidRPr="007301D0" w:rsidRDefault="00442974" w:rsidP="00442974">
          <w:pPr>
            <w:spacing w:after="0" w:line="240" w:lineRule="auto"/>
            <w:rPr>
              <w:rFonts w:ascii="Corbel" w:hAnsi="Corbel" w:cstheme="minorHAnsi"/>
              <w:sz w:val="36"/>
              <w:szCs w:val="36"/>
            </w:rPr>
          </w:pPr>
        </w:p>
        <w:p w:rsidR="00442974" w:rsidRDefault="00442974" w:rsidP="00442974">
          <w:pPr>
            <w:pStyle w:val="ListParagraph"/>
            <w:numPr>
              <w:ilvl w:val="0"/>
              <w:numId w:val="6"/>
            </w:numPr>
            <w:spacing w:after="0" w:line="240" w:lineRule="auto"/>
            <w:rPr>
              <w:rFonts w:ascii="Corbel" w:hAnsi="Corbel" w:cstheme="minorHAnsi"/>
              <w:sz w:val="36"/>
              <w:szCs w:val="36"/>
            </w:rPr>
          </w:pPr>
          <w:r w:rsidRPr="00442974">
            <w:rPr>
              <w:rFonts w:ascii="Corbel" w:hAnsi="Corbel" w:cstheme="minorHAnsi"/>
              <w:i/>
              <w:sz w:val="36"/>
              <w:szCs w:val="36"/>
            </w:rPr>
            <w:t>EX</w:t>
          </w:r>
          <w:r w:rsidR="0070231F">
            <w:rPr>
              <w:rFonts w:ascii="Corbel" w:hAnsi="Corbel" w:cstheme="minorHAnsi"/>
              <w:i/>
              <w:sz w:val="36"/>
              <w:szCs w:val="36"/>
            </w:rPr>
            <w:t>C</w:t>
          </w:r>
          <w:r w:rsidRPr="00442974">
            <w:rPr>
              <w:rFonts w:ascii="Corbel" w:hAnsi="Corbel" w:cstheme="minorHAnsi"/>
              <w:i/>
              <w:sz w:val="36"/>
              <w:szCs w:val="36"/>
            </w:rPr>
            <w:t>E</w:t>
          </w:r>
          <w:r w:rsidR="0070231F">
            <w:rPr>
              <w:rFonts w:ascii="Corbel" w:hAnsi="Corbel" w:cstheme="minorHAnsi"/>
              <w:i/>
              <w:sz w:val="36"/>
              <w:szCs w:val="36"/>
            </w:rPr>
            <w:t>P</w:t>
          </w:r>
          <w:r w:rsidRPr="00442974">
            <w:rPr>
              <w:rFonts w:ascii="Corbel" w:hAnsi="Corbel" w:cstheme="minorHAnsi"/>
              <w:i/>
              <w:sz w:val="36"/>
              <w:szCs w:val="36"/>
            </w:rPr>
            <w:t xml:space="preserve">CIONES </w:t>
          </w:r>
          <w:r w:rsidR="0070231F">
            <w:rPr>
              <w:rFonts w:ascii="Corbel" w:hAnsi="Corbel" w:cstheme="minorHAnsi"/>
              <w:i/>
              <w:sz w:val="36"/>
              <w:szCs w:val="36"/>
            </w:rPr>
            <w:t xml:space="preserve">en </w:t>
          </w:r>
          <w:r w:rsidRPr="00442974">
            <w:rPr>
              <w:rFonts w:ascii="Corbel" w:hAnsi="Corbel" w:cstheme="minorHAnsi"/>
              <w:i/>
              <w:sz w:val="36"/>
              <w:szCs w:val="36"/>
            </w:rPr>
            <w:t xml:space="preserve">el </w:t>
          </w:r>
          <w:r>
            <w:rPr>
              <w:rFonts w:ascii="Corbel" w:hAnsi="Corbel" w:cstheme="minorHAnsi"/>
              <w:i/>
              <w:sz w:val="36"/>
              <w:szCs w:val="36"/>
            </w:rPr>
            <w:t>PROCESO</w:t>
          </w:r>
          <w:r w:rsidRPr="00442974">
            <w:rPr>
              <w:rFonts w:ascii="Corbel" w:hAnsi="Corbel" w:cstheme="minorHAnsi"/>
              <w:i/>
              <w:sz w:val="36"/>
              <w:szCs w:val="36"/>
            </w:rPr>
            <w:t xml:space="preserve"> de </w:t>
          </w:r>
          <w:r>
            <w:rPr>
              <w:rFonts w:ascii="Corbel" w:hAnsi="Corbel" w:cstheme="minorHAnsi"/>
              <w:i/>
              <w:sz w:val="36"/>
              <w:szCs w:val="36"/>
            </w:rPr>
            <w:t>PRUEBA</w:t>
          </w:r>
          <w:r w:rsidRPr="007301D0">
            <w:rPr>
              <w:rFonts w:ascii="Corbel" w:hAnsi="Corbel" w:cstheme="minorHAnsi"/>
              <w:sz w:val="36"/>
              <w:szCs w:val="36"/>
            </w:rPr>
            <w:tab/>
          </w:r>
          <w:r w:rsidRPr="007301D0">
            <w:rPr>
              <w:rFonts w:ascii="Corbel" w:hAnsi="Corbel" w:cstheme="minorHAnsi"/>
              <w:sz w:val="36"/>
              <w:szCs w:val="36"/>
            </w:rPr>
            <w:tab/>
          </w:r>
          <w:r w:rsidRPr="007301D0">
            <w:rPr>
              <w:rFonts w:ascii="Corbel" w:hAnsi="Corbel" w:cstheme="minorHAnsi"/>
              <w:sz w:val="36"/>
              <w:szCs w:val="36"/>
            </w:rPr>
            <w:tab/>
          </w:r>
          <w:r>
            <w:rPr>
              <w:rFonts w:ascii="Corbel" w:hAnsi="Corbel" w:cstheme="minorHAnsi"/>
              <w:sz w:val="36"/>
              <w:szCs w:val="36"/>
            </w:rPr>
            <w:tab/>
          </w:r>
          <w:r w:rsidRPr="00442974">
            <w:rPr>
              <w:rFonts w:ascii="Corbel" w:hAnsi="Corbel" w:cstheme="minorHAnsi"/>
              <w:sz w:val="36"/>
              <w:szCs w:val="36"/>
            </w:rPr>
            <w:t>página</w:t>
          </w:r>
          <w:r>
            <w:rPr>
              <w:rFonts w:ascii="Corbel" w:hAnsi="Corbel" w:cstheme="minorHAnsi"/>
              <w:sz w:val="36"/>
              <w:szCs w:val="36"/>
            </w:rPr>
            <w:t>s</w:t>
          </w:r>
          <w:r w:rsidRPr="007301D0">
            <w:rPr>
              <w:rFonts w:ascii="Corbel" w:hAnsi="Corbel" w:cstheme="minorHAnsi"/>
              <w:sz w:val="36"/>
              <w:szCs w:val="36"/>
            </w:rPr>
            <w:t xml:space="preserve"> 8-9</w:t>
          </w:r>
        </w:p>
        <w:p w:rsidR="00442974" w:rsidRPr="007301D0" w:rsidRDefault="00442974" w:rsidP="00442974">
          <w:pPr>
            <w:spacing w:after="0" w:line="240" w:lineRule="auto"/>
            <w:rPr>
              <w:rFonts w:ascii="Corbel" w:hAnsi="Corbel" w:cstheme="minorHAnsi"/>
              <w:sz w:val="36"/>
              <w:szCs w:val="36"/>
            </w:rPr>
          </w:pPr>
        </w:p>
        <w:p w:rsidR="00442974" w:rsidRDefault="00442974" w:rsidP="00442974">
          <w:pPr>
            <w:pStyle w:val="ListParagraph"/>
            <w:numPr>
              <w:ilvl w:val="0"/>
              <w:numId w:val="6"/>
            </w:numPr>
            <w:spacing w:after="0" w:line="240" w:lineRule="auto"/>
            <w:rPr>
              <w:rFonts w:ascii="Corbel" w:hAnsi="Corbel" w:cstheme="minorHAnsi"/>
              <w:sz w:val="36"/>
              <w:szCs w:val="36"/>
            </w:rPr>
          </w:pPr>
          <w:r w:rsidRPr="00442974">
            <w:rPr>
              <w:rFonts w:ascii="Corbel" w:hAnsi="Corbel" w:cstheme="minorHAnsi"/>
              <w:i/>
              <w:sz w:val="36"/>
              <w:szCs w:val="36"/>
            </w:rPr>
            <w:t xml:space="preserve">MATERIALES DE ESTUDIO </w:t>
          </w:r>
          <w:r w:rsidR="0070231F">
            <w:rPr>
              <w:rFonts w:ascii="Corbel" w:hAnsi="Corbel" w:cstheme="minorHAnsi"/>
              <w:i/>
              <w:sz w:val="36"/>
              <w:szCs w:val="36"/>
            </w:rPr>
            <w:t>para</w:t>
          </w:r>
          <w:r w:rsidRPr="00442974">
            <w:rPr>
              <w:rFonts w:ascii="Corbel" w:hAnsi="Corbel" w:cstheme="minorHAnsi"/>
              <w:i/>
              <w:sz w:val="36"/>
              <w:szCs w:val="36"/>
            </w:rPr>
            <w:t xml:space="preserve"> </w:t>
          </w:r>
          <w:r>
            <w:rPr>
              <w:rFonts w:ascii="Corbel" w:hAnsi="Corbel" w:cstheme="minorHAnsi"/>
              <w:i/>
              <w:sz w:val="36"/>
              <w:szCs w:val="36"/>
            </w:rPr>
            <w:t>LAS PRUEBAS</w:t>
          </w:r>
          <w:r>
            <w:rPr>
              <w:rFonts w:ascii="Corbel" w:hAnsi="Corbel" w:cstheme="minorHAnsi"/>
              <w:sz w:val="36"/>
              <w:szCs w:val="36"/>
            </w:rPr>
            <w:tab/>
          </w:r>
          <w:r>
            <w:rPr>
              <w:rFonts w:ascii="Corbel" w:hAnsi="Corbel" w:cstheme="minorHAnsi"/>
              <w:sz w:val="36"/>
              <w:szCs w:val="36"/>
            </w:rPr>
            <w:tab/>
          </w:r>
          <w:r>
            <w:rPr>
              <w:rFonts w:ascii="Corbel" w:hAnsi="Corbel" w:cstheme="minorHAnsi"/>
              <w:sz w:val="36"/>
              <w:szCs w:val="36"/>
            </w:rPr>
            <w:tab/>
          </w:r>
          <w:r w:rsidRPr="00442974">
            <w:rPr>
              <w:rFonts w:ascii="Corbel" w:hAnsi="Corbel" w:cstheme="minorHAnsi"/>
              <w:sz w:val="36"/>
              <w:szCs w:val="36"/>
            </w:rPr>
            <w:t>página</w:t>
          </w:r>
          <w:r>
            <w:rPr>
              <w:rFonts w:ascii="Corbel" w:hAnsi="Corbel" w:cstheme="minorHAnsi"/>
              <w:sz w:val="36"/>
              <w:szCs w:val="36"/>
            </w:rPr>
            <w:t>s 10-1</w:t>
          </w:r>
          <w:r w:rsidR="00AB3240">
            <w:rPr>
              <w:rFonts w:ascii="Corbel" w:hAnsi="Corbel" w:cstheme="minorHAnsi"/>
              <w:sz w:val="36"/>
              <w:szCs w:val="36"/>
            </w:rPr>
            <w:t>3</w:t>
          </w:r>
        </w:p>
        <w:p w:rsidR="00442974" w:rsidRPr="007301D0" w:rsidRDefault="00442974" w:rsidP="00442974">
          <w:pPr>
            <w:spacing w:after="0" w:line="240" w:lineRule="auto"/>
            <w:rPr>
              <w:rFonts w:ascii="Corbel" w:hAnsi="Corbel" w:cstheme="minorHAnsi"/>
              <w:sz w:val="36"/>
              <w:szCs w:val="36"/>
            </w:rPr>
          </w:pPr>
        </w:p>
        <w:p w:rsidR="00442974" w:rsidRDefault="00442974" w:rsidP="00442974">
          <w:pPr>
            <w:pStyle w:val="ListParagraph"/>
            <w:numPr>
              <w:ilvl w:val="0"/>
              <w:numId w:val="6"/>
            </w:numPr>
            <w:spacing w:after="0" w:line="240" w:lineRule="auto"/>
            <w:rPr>
              <w:rFonts w:ascii="Corbel" w:hAnsi="Corbel" w:cstheme="minorHAnsi"/>
              <w:sz w:val="36"/>
              <w:szCs w:val="36"/>
            </w:rPr>
          </w:pPr>
          <w:r>
            <w:rPr>
              <w:rFonts w:ascii="Corbel" w:hAnsi="Corbel" w:cstheme="minorHAnsi"/>
              <w:i/>
              <w:sz w:val="36"/>
              <w:szCs w:val="36"/>
            </w:rPr>
            <w:t xml:space="preserve">SITIO </w:t>
          </w:r>
          <w:r w:rsidRPr="00442974">
            <w:rPr>
              <w:rFonts w:ascii="Corbel" w:hAnsi="Corbel" w:cstheme="minorHAnsi"/>
              <w:i/>
              <w:sz w:val="36"/>
              <w:szCs w:val="36"/>
            </w:rPr>
            <w:t>Web de USCIS</w:t>
          </w:r>
          <w:r w:rsidRPr="007301D0">
            <w:rPr>
              <w:rFonts w:ascii="Corbel" w:hAnsi="Corbel" w:cstheme="minorHAnsi"/>
              <w:sz w:val="36"/>
              <w:szCs w:val="36"/>
            </w:rPr>
            <w:tab/>
          </w:r>
          <w:r w:rsidR="0070231F">
            <w:rPr>
              <w:rFonts w:ascii="Corbel" w:hAnsi="Corbel" w:cstheme="minorHAnsi"/>
              <w:sz w:val="36"/>
              <w:szCs w:val="36"/>
            </w:rPr>
            <w:tab/>
          </w:r>
          <w:r w:rsidR="0070231F">
            <w:rPr>
              <w:rFonts w:ascii="Corbel" w:hAnsi="Corbel" w:cstheme="minorHAnsi"/>
              <w:sz w:val="36"/>
              <w:szCs w:val="36"/>
            </w:rPr>
            <w:tab/>
          </w:r>
          <w:r w:rsidRPr="007301D0">
            <w:rPr>
              <w:rFonts w:ascii="Corbel" w:hAnsi="Corbel" w:cstheme="minorHAnsi"/>
              <w:sz w:val="36"/>
              <w:szCs w:val="36"/>
            </w:rPr>
            <w:tab/>
          </w:r>
          <w:r w:rsidRPr="007301D0">
            <w:rPr>
              <w:rFonts w:ascii="Corbel" w:hAnsi="Corbel" w:cstheme="minorHAnsi"/>
              <w:sz w:val="36"/>
              <w:szCs w:val="36"/>
            </w:rPr>
            <w:tab/>
          </w:r>
          <w:r w:rsidRPr="007301D0">
            <w:rPr>
              <w:rFonts w:ascii="Corbel" w:hAnsi="Corbel" w:cstheme="minorHAnsi"/>
              <w:sz w:val="36"/>
              <w:szCs w:val="36"/>
            </w:rPr>
            <w:tab/>
          </w:r>
          <w:r w:rsidRPr="007301D0">
            <w:rPr>
              <w:rFonts w:ascii="Corbel" w:hAnsi="Corbel" w:cstheme="minorHAnsi"/>
              <w:sz w:val="36"/>
              <w:szCs w:val="36"/>
            </w:rPr>
            <w:tab/>
          </w:r>
          <w:r>
            <w:rPr>
              <w:rFonts w:ascii="Corbel" w:hAnsi="Corbel" w:cstheme="minorHAnsi"/>
              <w:sz w:val="36"/>
              <w:szCs w:val="36"/>
            </w:rPr>
            <w:tab/>
          </w:r>
          <w:r>
            <w:rPr>
              <w:rFonts w:ascii="Corbel" w:hAnsi="Corbel" w:cstheme="minorHAnsi"/>
              <w:sz w:val="36"/>
              <w:szCs w:val="36"/>
            </w:rPr>
            <w:tab/>
          </w:r>
          <w:r w:rsidRPr="00442974">
            <w:rPr>
              <w:rFonts w:ascii="Corbel" w:hAnsi="Corbel" w:cstheme="minorHAnsi"/>
              <w:sz w:val="36"/>
              <w:szCs w:val="36"/>
            </w:rPr>
            <w:t>página</w:t>
          </w:r>
          <w:r w:rsidRPr="007301D0">
            <w:rPr>
              <w:rFonts w:ascii="Corbel" w:hAnsi="Corbel" w:cstheme="minorHAnsi"/>
              <w:sz w:val="36"/>
              <w:szCs w:val="36"/>
            </w:rPr>
            <w:t xml:space="preserve"> 1</w:t>
          </w:r>
          <w:r w:rsidR="00AB3240">
            <w:rPr>
              <w:rFonts w:ascii="Corbel" w:hAnsi="Corbel" w:cstheme="minorHAnsi"/>
              <w:sz w:val="36"/>
              <w:szCs w:val="36"/>
            </w:rPr>
            <w:t>4</w:t>
          </w:r>
        </w:p>
        <w:p w:rsidR="00442974" w:rsidRPr="007301D0" w:rsidRDefault="00442974" w:rsidP="00442974">
          <w:pPr>
            <w:spacing w:after="0" w:line="240" w:lineRule="auto"/>
            <w:rPr>
              <w:rFonts w:ascii="Corbel" w:hAnsi="Corbel" w:cstheme="minorHAnsi"/>
              <w:sz w:val="36"/>
              <w:szCs w:val="36"/>
            </w:rPr>
          </w:pPr>
        </w:p>
        <w:p w:rsidR="00442974" w:rsidRPr="00351790" w:rsidRDefault="00442974" w:rsidP="00442974">
          <w:pPr>
            <w:pStyle w:val="ListParagraph"/>
            <w:numPr>
              <w:ilvl w:val="0"/>
              <w:numId w:val="6"/>
            </w:numPr>
            <w:spacing w:after="0" w:line="240" w:lineRule="auto"/>
            <w:rPr>
              <w:rFonts w:cstheme="minorHAnsi"/>
              <w:sz w:val="36"/>
              <w:szCs w:val="36"/>
            </w:rPr>
          </w:pPr>
          <w:r w:rsidRPr="00EC1BD6">
            <w:rPr>
              <w:rFonts w:ascii="Corbel" w:hAnsi="Corbel" w:cstheme="minorHAnsi"/>
              <w:i/>
              <w:sz w:val="36"/>
              <w:szCs w:val="36"/>
            </w:rPr>
            <w:t xml:space="preserve"> </w:t>
          </w:r>
          <w:r w:rsidRPr="00442974">
            <w:rPr>
              <w:rFonts w:ascii="Corbel" w:hAnsi="Corbel" w:cstheme="minorHAnsi"/>
              <w:i/>
              <w:sz w:val="36"/>
              <w:szCs w:val="36"/>
            </w:rPr>
            <w:t>CONTACTOS para AYUDA</w:t>
          </w:r>
          <w:r w:rsidRPr="00EC1BD6">
            <w:rPr>
              <w:rFonts w:ascii="Corbel" w:hAnsi="Corbel" w:cstheme="minorHAnsi"/>
              <w:i/>
              <w:sz w:val="36"/>
              <w:szCs w:val="36"/>
            </w:rPr>
            <w:t>@ Clatsop Community College</w:t>
          </w:r>
          <w:r w:rsidRPr="007301D0">
            <w:rPr>
              <w:rFonts w:ascii="Corbel" w:hAnsi="Corbel" w:cstheme="minorHAnsi"/>
              <w:sz w:val="36"/>
              <w:szCs w:val="36"/>
            </w:rPr>
            <w:tab/>
          </w:r>
          <w:r w:rsidRPr="00442974">
            <w:rPr>
              <w:rFonts w:ascii="Corbel" w:hAnsi="Corbel" w:cstheme="minorHAnsi"/>
              <w:sz w:val="36"/>
              <w:szCs w:val="36"/>
            </w:rPr>
            <w:t>página</w:t>
          </w:r>
          <w:r w:rsidRPr="007301D0">
            <w:rPr>
              <w:rFonts w:ascii="Corbel" w:hAnsi="Corbel" w:cstheme="minorHAnsi"/>
              <w:sz w:val="36"/>
              <w:szCs w:val="36"/>
            </w:rPr>
            <w:t xml:space="preserve"> 1</w:t>
          </w:r>
          <w:r w:rsidR="00AB3240">
            <w:rPr>
              <w:rFonts w:ascii="Corbel" w:hAnsi="Corbel" w:cstheme="minorHAnsi"/>
              <w:sz w:val="36"/>
              <w:szCs w:val="36"/>
            </w:rPr>
            <w:t>5</w:t>
          </w:r>
          <w:r w:rsidRPr="007301D0">
            <w:rPr>
              <w:rFonts w:cstheme="minorHAnsi"/>
              <w:sz w:val="36"/>
              <w:szCs w:val="36"/>
            </w:rPr>
            <w:br w:type="page"/>
          </w:r>
        </w:p>
      </w:sdtContent>
    </w:sdt>
    <w:p w:rsidR="00442974" w:rsidRPr="00D93033" w:rsidRDefault="00442974" w:rsidP="00442974">
      <w:pPr>
        <w:rPr>
          <w:rFonts w:ascii="Corbel" w:hAnsi="Corbel"/>
          <w:sz w:val="40"/>
          <w:szCs w:val="40"/>
          <w:u w:val="single"/>
        </w:rPr>
      </w:pPr>
      <w:r>
        <w:rPr>
          <w:rFonts w:ascii="Arial" w:hAnsi="Arial" w:cs="Arial"/>
          <w:noProof/>
          <w:sz w:val="20"/>
          <w:szCs w:val="20"/>
        </w:rPr>
        <w:lastRenderedPageBreak/>
        <w:drawing>
          <wp:inline distT="0" distB="0" distL="0" distR="0">
            <wp:extent cx="1801368" cy="1783080"/>
            <wp:effectExtent l="0" t="0" r="8890" b="7620"/>
            <wp:docPr id="2" name="il_fi" descr="http://www.homebirth.net.au/wp-content/uploads/2010/04/GEDI-Eligibility-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omebirth.net.au/wp-content/uploads/2010/04/GEDI-Eligibility-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1368" cy="1783080"/>
                    </a:xfrm>
                    <a:prstGeom prst="rect">
                      <a:avLst/>
                    </a:prstGeom>
                    <a:noFill/>
                    <a:ln>
                      <a:noFill/>
                    </a:ln>
                  </pic:spPr>
                </pic:pic>
              </a:graphicData>
            </a:graphic>
          </wp:inline>
        </w:drawing>
      </w:r>
      <w:r>
        <w:rPr>
          <w:rFonts w:ascii="Eras Bold ITC" w:eastAsia="+mn-ea" w:hAnsi="Eras Bold ITC" w:cs="+mn-cs"/>
          <w:color w:val="000000"/>
          <w:kern w:val="24"/>
          <w:sz w:val="40"/>
          <w:szCs w:val="40"/>
        </w:rPr>
        <w:tab/>
      </w:r>
      <w:r>
        <w:rPr>
          <w:rFonts w:ascii="Eras Bold ITC" w:eastAsia="+mn-ea" w:hAnsi="Eras Bold ITC" w:cs="+mn-cs"/>
          <w:color w:val="000000"/>
          <w:kern w:val="24"/>
          <w:sz w:val="40"/>
          <w:szCs w:val="40"/>
        </w:rPr>
        <w:tab/>
      </w:r>
      <w:r>
        <w:rPr>
          <w:rFonts w:ascii="Corbel" w:hAnsi="Corbel"/>
          <w:sz w:val="40"/>
          <w:szCs w:val="40"/>
          <w:u w:val="single"/>
        </w:rPr>
        <w:t>D</w:t>
      </w:r>
      <w:r w:rsidRPr="00442974">
        <w:rPr>
          <w:rFonts w:ascii="Corbel" w:hAnsi="Corbel"/>
          <w:sz w:val="40"/>
          <w:szCs w:val="40"/>
          <w:u w:val="single"/>
        </w:rPr>
        <w:t>eterminar si son elegibles para aplicar.</w:t>
      </w:r>
    </w:p>
    <w:p w:rsidR="00442974" w:rsidRPr="00F11157" w:rsidRDefault="00442974" w:rsidP="00442974">
      <w:pPr>
        <w:pStyle w:val="ListParagraph"/>
        <w:rPr>
          <w:sz w:val="40"/>
          <w:szCs w:val="40"/>
          <w:u w:val="single"/>
        </w:rPr>
      </w:pPr>
    </w:p>
    <w:p w:rsidR="001A4906" w:rsidRPr="008C1D73" w:rsidRDefault="001A4906" w:rsidP="00351790">
      <w:pPr>
        <w:pStyle w:val="ListParagraph"/>
        <w:numPr>
          <w:ilvl w:val="0"/>
          <w:numId w:val="1"/>
        </w:numPr>
        <w:rPr>
          <w:b/>
          <w:sz w:val="24"/>
          <w:szCs w:val="24"/>
        </w:rPr>
      </w:pPr>
      <w:r w:rsidRPr="001A4906">
        <w:rPr>
          <w:rFonts w:ascii="Corbel" w:hAnsi="Corbel"/>
          <w:sz w:val="32"/>
          <w:szCs w:val="32"/>
        </w:rPr>
        <w:t>Ten</w:t>
      </w:r>
      <w:r>
        <w:rPr>
          <w:rFonts w:ascii="Corbel" w:hAnsi="Corbel"/>
          <w:sz w:val="32"/>
          <w:szCs w:val="32"/>
        </w:rPr>
        <w:t>er</w:t>
      </w:r>
      <w:r w:rsidRPr="001A4906">
        <w:rPr>
          <w:rFonts w:ascii="Corbel" w:hAnsi="Corbel"/>
          <w:sz w:val="32"/>
          <w:szCs w:val="32"/>
        </w:rPr>
        <w:t xml:space="preserve"> </w:t>
      </w:r>
      <w:r w:rsidR="0070231F">
        <w:rPr>
          <w:rFonts w:ascii="Corbel" w:hAnsi="Corbel"/>
          <w:sz w:val="32"/>
          <w:szCs w:val="32"/>
        </w:rPr>
        <w:t xml:space="preserve">estatus de </w:t>
      </w:r>
      <w:r w:rsidRPr="001A4906">
        <w:rPr>
          <w:rFonts w:ascii="Corbel" w:hAnsi="Corbel"/>
          <w:sz w:val="32"/>
          <w:szCs w:val="32"/>
        </w:rPr>
        <w:t xml:space="preserve">residencia permanente </w:t>
      </w:r>
      <w:r w:rsidR="00442974" w:rsidRPr="001A4906">
        <w:rPr>
          <w:rFonts w:ascii="Corbel" w:hAnsi="Corbel"/>
          <w:sz w:val="32"/>
          <w:szCs w:val="32"/>
        </w:rPr>
        <w:t xml:space="preserve">(“green card”) </w:t>
      </w:r>
      <w:r w:rsidR="0070231F">
        <w:rPr>
          <w:rFonts w:ascii="Corbel" w:hAnsi="Corbel"/>
          <w:sz w:val="32"/>
          <w:szCs w:val="32"/>
        </w:rPr>
        <w:t>de</w:t>
      </w:r>
      <w:r w:rsidR="00442974" w:rsidRPr="001A4906">
        <w:rPr>
          <w:rFonts w:ascii="Corbel" w:hAnsi="Corbel"/>
          <w:sz w:val="32"/>
          <w:szCs w:val="32"/>
        </w:rPr>
        <w:t xml:space="preserve"> </w:t>
      </w:r>
      <w:r w:rsidRPr="001A4906">
        <w:rPr>
          <w:rFonts w:ascii="Corbel" w:hAnsi="Corbel"/>
          <w:sz w:val="32"/>
          <w:szCs w:val="32"/>
        </w:rPr>
        <w:t>por lo menos 5 años</w:t>
      </w:r>
      <w:r w:rsidR="00442974" w:rsidRPr="001A4906">
        <w:rPr>
          <w:rFonts w:ascii="Corbel" w:hAnsi="Corbel"/>
          <w:sz w:val="32"/>
          <w:szCs w:val="32"/>
        </w:rPr>
        <w:t xml:space="preserve">, </w:t>
      </w:r>
      <w:r w:rsidRPr="001A4906">
        <w:rPr>
          <w:rFonts w:ascii="Corbel" w:hAnsi="Corbel"/>
          <w:sz w:val="32"/>
          <w:szCs w:val="32"/>
        </w:rPr>
        <w:t>o 3 años, si su cón</w:t>
      </w:r>
      <w:r>
        <w:rPr>
          <w:rFonts w:ascii="Corbel" w:hAnsi="Corbel"/>
          <w:sz w:val="32"/>
          <w:szCs w:val="32"/>
        </w:rPr>
        <w:t>yuge es ciudadano de los EE.UU.</w:t>
      </w:r>
      <w:r w:rsidR="00351790" w:rsidRPr="00351790">
        <w:t xml:space="preserve"> </w:t>
      </w:r>
      <w:hyperlink r:id="rId10" w:history="1">
        <w:r w:rsidR="00351790" w:rsidRPr="008C1D73">
          <w:rPr>
            <w:rStyle w:val="Hyperlink"/>
            <w:rFonts w:ascii="Corbel" w:hAnsi="Corbel"/>
            <w:b/>
            <w:sz w:val="24"/>
            <w:szCs w:val="24"/>
          </w:rPr>
          <w:t>http://www.uscis.gov/es/ciudadania/ciudadania-por-naturalizacion/general-para-la-naturalizacion/para-obtener-la-naturalizacionciudadania</w:t>
        </w:r>
      </w:hyperlink>
    </w:p>
    <w:p w:rsidR="00351790" w:rsidRPr="008C1D73" w:rsidRDefault="00351790" w:rsidP="00351790">
      <w:pPr>
        <w:pStyle w:val="ListParagraph"/>
        <w:rPr>
          <w:b/>
          <w:sz w:val="24"/>
          <w:szCs w:val="24"/>
        </w:rPr>
      </w:pPr>
    </w:p>
    <w:p w:rsidR="001A4906" w:rsidRPr="008C1D73" w:rsidRDefault="001A4906" w:rsidP="00351790">
      <w:pPr>
        <w:pStyle w:val="ListParagraph"/>
        <w:numPr>
          <w:ilvl w:val="0"/>
          <w:numId w:val="1"/>
        </w:numPr>
        <w:rPr>
          <w:rFonts w:ascii="Corbel" w:hAnsi="Corbel"/>
          <w:sz w:val="32"/>
          <w:szCs w:val="32"/>
        </w:rPr>
      </w:pPr>
      <w:r w:rsidRPr="008C1D73">
        <w:rPr>
          <w:rFonts w:ascii="Corbel" w:hAnsi="Corbel"/>
          <w:sz w:val="32"/>
          <w:szCs w:val="32"/>
        </w:rPr>
        <w:t xml:space="preserve">Cumplir con los requisitos de residencia </w:t>
      </w:r>
      <w:r w:rsidR="00442974" w:rsidRPr="008C1D73">
        <w:rPr>
          <w:rFonts w:ascii="Corbel" w:hAnsi="Corbel"/>
          <w:sz w:val="32"/>
          <w:szCs w:val="32"/>
        </w:rPr>
        <w:t>(</w:t>
      </w:r>
      <w:r w:rsidRPr="008C1D73">
        <w:rPr>
          <w:rFonts w:ascii="Corbel" w:hAnsi="Corbel"/>
          <w:sz w:val="32"/>
          <w:szCs w:val="32"/>
        </w:rPr>
        <w:t>número de días continuos en los EE.UU.</w:t>
      </w:r>
      <w:r w:rsidR="00442974" w:rsidRPr="008C1D73">
        <w:rPr>
          <w:rFonts w:ascii="Corbel" w:hAnsi="Corbel"/>
          <w:sz w:val="32"/>
          <w:szCs w:val="32"/>
        </w:rPr>
        <w:t xml:space="preserve">):  </w:t>
      </w:r>
      <w:r w:rsidRPr="008C1D73">
        <w:rPr>
          <w:rFonts w:ascii="Corbel" w:hAnsi="Corbel"/>
          <w:sz w:val="32"/>
          <w:szCs w:val="32"/>
        </w:rPr>
        <w:t>no más de 6 meses a la vez fuera de los EE.UU. en los últimos 5 años.</w:t>
      </w:r>
      <w:r w:rsidR="00442974" w:rsidRPr="008C1D73">
        <w:rPr>
          <w:rFonts w:ascii="Corbel" w:hAnsi="Corbel"/>
          <w:sz w:val="32"/>
          <w:szCs w:val="32"/>
        </w:rPr>
        <w:t xml:space="preserve">  </w:t>
      </w:r>
      <w:r w:rsidRPr="008C1D73">
        <w:rPr>
          <w:rFonts w:ascii="Corbel" w:hAnsi="Corbel"/>
          <w:sz w:val="32"/>
          <w:szCs w:val="32"/>
        </w:rPr>
        <w:t xml:space="preserve">Visite el enlace a continuación </w:t>
      </w:r>
      <w:r w:rsidR="0070231F" w:rsidRPr="008C1D73">
        <w:rPr>
          <w:rFonts w:ascii="Corbel" w:hAnsi="Corbel"/>
          <w:sz w:val="32"/>
          <w:szCs w:val="32"/>
        </w:rPr>
        <w:t xml:space="preserve">par aver </w:t>
      </w:r>
      <w:r w:rsidRPr="008C1D73">
        <w:rPr>
          <w:rFonts w:ascii="Corbel" w:hAnsi="Corbel"/>
          <w:sz w:val="32"/>
          <w:szCs w:val="32"/>
        </w:rPr>
        <w:t xml:space="preserve">los requisitos específicos </w:t>
      </w:r>
      <w:r w:rsidR="0070231F" w:rsidRPr="008C1D73">
        <w:rPr>
          <w:rFonts w:ascii="Corbel" w:hAnsi="Corbel"/>
          <w:sz w:val="32"/>
          <w:szCs w:val="32"/>
        </w:rPr>
        <w:t xml:space="preserve">establecidos </w:t>
      </w:r>
      <w:r w:rsidRPr="008C1D73">
        <w:rPr>
          <w:rFonts w:ascii="Corbel" w:hAnsi="Corbel"/>
          <w:sz w:val="32"/>
          <w:szCs w:val="32"/>
        </w:rPr>
        <w:t>de residencia.</w:t>
      </w:r>
    </w:p>
    <w:p w:rsidR="00442974" w:rsidRPr="008C1D73" w:rsidRDefault="00DC505F" w:rsidP="00442974">
      <w:pPr>
        <w:pStyle w:val="ListParagraph"/>
        <w:rPr>
          <w:b/>
          <w:sz w:val="24"/>
          <w:szCs w:val="24"/>
        </w:rPr>
      </w:pPr>
      <w:hyperlink r:id="rId11" w:history="1">
        <w:r w:rsidR="00351790" w:rsidRPr="008C1D73">
          <w:rPr>
            <w:rStyle w:val="Hyperlink"/>
            <w:rFonts w:ascii="Corbel" w:hAnsi="Corbel"/>
            <w:b/>
            <w:sz w:val="24"/>
            <w:szCs w:val="24"/>
          </w:rPr>
          <w:t>http://www.uscis.gov/es/ciudadania/ciudadania-por-naturalizacion/residencia-continua-y-presencia-fisica/requisitos-de-residencia-continua-y-presencia-fisica-para-obtener-la-ciudadania</w:t>
        </w:r>
      </w:hyperlink>
    </w:p>
    <w:p w:rsidR="00351790" w:rsidRPr="008C1D73" w:rsidRDefault="00351790" w:rsidP="00442974">
      <w:pPr>
        <w:pStyle w:val="ListParagraph"/>
        <w:rPr>
          <w:b/>
          <w:sz w:val="24"/>
          <w:szCs w:val="24"/>
        </w:rPr>
      </w:pPr>
    </w:p>
    <w:p w:rsidR="001A4906" w:rsidRPr="001A4906" w:rsidRDefault="001A4906" w:rsidP="001A4906">
      <w:pPr>
        <w:pStyle w:val="ListParagraph"/>
        <w:numPr>
          <w:ilvl w:val="0"/>
          <w:numId w:val="1"/>
        </w:numPr>
        <w:rPr>
          <w:rFonts w:ascii="Corbel" w:hAnsi="Corbel"/>
          <w:sz w:val="32"/>
          <w:szCs w:val="32"/>
        </w:rPr>
      </w:pPr>
      <w:r>
        <w:rPr>
          <w:rFonts w:ascii="Corbel" w:eastAsia="+mn-ea" w:hAnsi="Corbel" w:cstheme="minorHAnsi"/>
          <w:color w:val="000000"/>
          <w:kern w:val="24"/>
          <w:sz w:val="32"/>
          <w:szCs w:val="32"/>
        </w:rPr>
        <w:t xml:space="preserve">Tener </w:t>
      </w:r>
      <w:r w:rsidRPr="001A4906">
        <w:rPr>
          <w:rFonts w:ascii="Corbel" w:eastAsia="+mn-ea" w:hAnsi="Corbel" w:cstheme="minorHAnsi"/>
          <w:color w:val="000000"/>
          <w:kern w:val="24"/>
          <w:sz w:val="32"/>
          <w:szCs w:val="32"/>
        </w:rPr>
        <w:t>una exención militar</w:t>
      </w:r>
      <w:r w:rsidR="00442974" w:rsidRPr="00EC1BD6">
        <w:rPr>
          <w:rFonts w:ascii="Corbel" w:eastAsia="+mn-ea" w:hAnsi="Corbel" w:cstheme="minorHAnsi"/>
          <w:color w:val="000000"/>
          <w:kern w:val="24"/>
          <w:sz w:val="32"/>
          <w:szCs w:val="32"/>
        </w:rPr>
        <w:t xml:space="preserve">: </w:t>
      </w:r>
      <w:r w:rsidRPr="001A4906">
        <w:rPr>
          <w:rFonts w:ascii="Corbel" w:eastAsia="+mn-ea" w:hAnsi="Corbel" w:cstheme="minorHAnsi"/>
          <w:i/>
          <w:iCs/>
          <w:color w:val="000000"/>
          <w:kern w:val="24"/>
          <w:sz w:val="32"/>
          <w:szCs w:val="32"/>
        </w:rPr>
        <w:t xml:space="preserve">Si usted tiene una tarjeta de residencia y </w:t>
      </w:r>
      <w:r w:rsidRPr="00F41176">
        <w:rPr>
          <w:rFonts w:ascii="Corbel" w:eastAsia="+mn-ea" w:hAnsi="Corbel" w:cstheme="minorHAnsi"/>
          <w:i/>
          <w:iCs/>
          <w:color w:val="000000"/>
          <w:kern w:val="24"/>
          <w:sz w:val="32"/>
          <w:szCs w:val="32"/>
          <w:lang w:val="es-ES_tradnl"/>
        </w:rPr>
        <w:t>están</w:t>
      </w:r>
      <w:r w:rsidRPr="001A4906">
        <w:rPr>
          <w:rFonts w:ascii="Corbel" w:eastAsia="+mn-ea" w:hAnsi="Corbel" w:cstheme="minorHAnsi"/>
          <w:i/>
          <w:iCs/>
          <w:color w:val="000000"/>
          <w:kern w:val="24"/>
          <w:sz w:val="32"/>
          <w:szCs w:val="32"/>
        </w:rPr>
        <w:t xml:space="preserve"> dispuestos a alistarse en el ejército de </w:t>
      </w:r>
      <w:r w:rsidR="0070231F">
        <w:rPr>
          <w:rFonts w:ascii="Corbel" w:eastAsia="+mn-ea" w:hAnsi="Corbel" w:cstheme="minorHAnsi"/>
          <w:i/>
          <w:iCs/>
          <w:color w:val="000000"/>
          <w:kern w:val="24"/>
          <w:sz w:val="32"/>
          <w:szCs w:val="32"/>
        </w:rPr>
        <w:t xml:space="preserve">los </w:t>
      </w:r>
      <w:r w:rsidRPr="001A4906">
        <w:rPr>
          <w:rFonts w:ascii="Corbel" w:eastAsia="+mn-ea" w:hAnsi="Corbel" w:cstheme="minorHAnsi"/>
          <w:i/>
          <w:iCs/>
          <w:color w:val="000000"/>
          <w:kern w:val="24"/>
          <w:sz w:val="32"/>
          <w:szCs w:val="32"/>
        </w:rPr>
        <w:t>EE.UU. para el servicio activo, los requisitos de residencia y los honorarios puede</w:t>
      </w:r>
      <w:r w:rsidR="0070231F">
        <w:rPr>
          <w:rFonts w:ascii="Corbel" w:eastAsia="+mn-ea" w:hAnsi="Corbel" w:cstheme="minorHAnsi"/>
          <w:i/>
          <w:iCs/>
          <w:color w:val="000000"/>
          <w:kern w:val="24"/>
          <w:sz w:val="32"/>
          <w:szCs w:val="32"/>
        </w:rPr>
        <w:t>n ser eliminados</w:t>
      </w:r>
      <w:r w:rsidR="00442974" w:rsidRPr="00EC1BD6">
        <w:rPr>
          <w:rFonts w:ascii="Corbel" w:eastAsia="+mn-ea" w:hAnsi="Corbel" w:cstheme="minorHAnsi"/>
          <w:i/>
          <w:iCs/>
          <w:color w:val="000000"/>
          <w:kern w:val="24"/>
          <w:sz w:val="32"/>
          <w:szCs w:val="32"/>
        </w:rPr>
        <w:t xml:space="preserve"> (</w:t>
      </w:r>
      <w:r w:rsidR="0070231F">
        <w:rPr>
          <w:rFonts w:ascii="Corbel" w:eastAsia="+mn-ea" w:hAnsi="Corbel" w:cstheme="minorHAnsi"/>
          <w:i/>
          <w:iCs/>
          <w:color w:val="000000"/>
          <w:kern w:val="24"/>
          <w:sz w:val="32"/>
          <w:szCs w:val="32"/>
        </w:rPr>
        <w:t xml:space="preserve">este es </w:t>
      </w:r>
      <w:r w:rsidRPr="001A4906">
        <w:rPr>
          <w:rFonts w:ascii="Corbel" w:eastAsia="+mn-ea" w:hAnsi="Corbel" w:cstheme="minorHAnsi"/>
          <w:i/>
          <w:iCs/>
          <w:color w:val="000000"/>
          <w:kern w:val="24"/>
          <w:sz w:val="32"/>
          <w:szCs w:val="32"/>
        </w:rPr>
        <w:t xml:space="preserve">un proceso </w:t>
      </w:r>
      <w:r w:rsidR="0070231F">
        <w:rPr>
          <w:rFonts w:ascii="Corbel" w:eastAsia="+mn-ea" w:hAnsi="Corbel" w:cstheme="minorHAnsi"/>
          <w:i/>
          <w:iCs/>
          <w:color w:val="000000"/>
          <w:kern w:val="24"/>
          <w:sz w:val="32"/>
          <w:szCs w:val="32"/>
        </w:rPr>
        <w:t>más rápido</w:t>
      </w:r>
      <w:r w:rsidR="00442974" w:rsidRPr="00EC1BD6">
        <w:rPr>
          <w:rFonts w:ascii="Corbel" w:eastAsia="+mn-ea" w:hAnsi="Corbel" w:cstheme="minorHAnsi"/>
          <w:i/>
          <w:iCs/>
          <w:color w:val="000000"/>
          <w:kern w:val="24"/>
          <w:sz w:val="32"/>
          <w:szCs w:val="32"/>
        </w:rPr>
        <w:t>).</w:t>
      </w:r>
    </w:p>
    <w:p w:rsidR="001A4906" w:rsidRPr="001A4906" w:rsidRDefault="001A4906" w:rsidP="001A4906">
      <w:pPr>
        <w:pStyle w:val="ListParagraph"/>
        <w:rPr>
          <w:b/>
          <w:sz w:val="32"/>
          <w:szCs w:val="32"/>
        </w:rPr>
      </w:pPr>
    </w:p>
    <w:p w:rsidR="00351790" w:rsidRPr="008C1D73" w:rsidRDefault="0070231F" w:rsidP="00351790">
      <w:pPr>
        <w:pStyle w:val="ListParagraph"/>
        <w:numPr>
          <w:ilvl w:val="0"/>
          <w:numId w:val="1"/>
        </w:numPr>
        <w:rPr>
          <w:rFonts w:ascii="Corbel" w:hAnsi="Corbel"/>
          <w:b/>
          <w:sz w:val="24"/>
          <w:szCs w:val="24"/>
        </w:rPr>
      </w:pPr>
      <w:r w:rsidRPr="008C1D73">
        <w:rPr>
          <w:rFonts w:ascii="Corbel" w:hAnsi="Corbel"/>
          <w:sz w:val="32"/>
          <w:szCs w:val="32"/>
        </w:rPr>
        <w:t>Mire este sitio bajo el lugar</w:t>
      </w:r>
      <w:r w:rsidR="001A4906" w:rsidRPr="008C1D73">
        <w:rPr>
          <w:rFonts w:ascii="Corbel" w:hAnsi="Corbel"/>
          <w:sz w:val="32"/>
          <w:szCs w:val="32"/>
        </w:rPr>
        <w:t xml:space="preserve"> </w:t>
      </w:r>
      <w:r w:rsidRPr="008C1D73">
        <w:rPr>
          <w:rFonts w:ascii="Corbel" w:hAnsi="Corbel"/>
          <w:sz w:val="32"/>
          <w:szCs w:val="32"/>
        </w:rPr>
        <w:t xml:space="preserve">donde se encuentran otros aspectos para </w:t>
      </w:r>
      <w:r w:rsidR="001A4906" w:rsidRPr="008C1D73">
        <w:rPr>
          <w:rFonts w:ascii="Corbel" w:hAnsi="Corbel"/>
          <w:sz w:val="32"/>
          <w:szCs w:val="32"/>
        </w:rPr>
        <w:t xml:space="preserve">determinar </w:t>
      </w:r>
      <w:r w:rsidRPr="008C1D73">
        <w:rPr>
          <w:rFonts w:ascii="Corbel" w:hAnsi="Corbel"/>
          <w:sz w:val="32"/>
          <w:szCs w:val="32"/>
        </w:rPr>
        <w:t xml:space="preserve">la </w:t>
      </w:r>
      <w:r w:rsidR="001A4906" w:rsidRPr="008C1D73">
        <w:rPr>
          <w:rFonts w:ascii="Corbel" w:hAnsi="Corbel"/>
          <w:sz w:val="32"/>
          <w:szCs w:val="32"/>
        </w:rPr>
        <w:t xml:space="preserve">elegibilidad: </w:t>
      </w:r>
      <w:hyperlink r:id="rId12" w:history="1">
        <w:r w:rsidR="00351790" w:rsidRPr="008C1D73">
          <w:rPr>
            <w:rStyle w:val="Hyperlink"/>
            <w:rFonts w:ascii="Corbel" w:hAnsi="Corbel"/>
            <w:b/>
            <w:sz w:val="24"/>
            <w:szCs w:val="24"/>
          </w:rPr>
          <w:t>http://www.uscis.gov/es/recursos/recursos-relacionados-la-ciudadania-y-la-naturalizacion</w:t>
        </w:r>
      </w:hyperlink>
    </w:p>
    <w:p w:rsidR="00442974" w:rsidRPr="007301D0" w:rsidRDefault="00442974" w:rsidP="00442974">
      <w:pPr>
        <w:pStyle w:val="ListParagraph"/>
        <w:rPr>
          <w:sz w:val="40"/>
          <w:szCs w:val="40"/>
        </w:rPr>
      </w:pPr>
      <w:r>
        <w:rPr>
          <w:rFonts w:ascii="Arial" w:hAnsi="Arial" w:cs="Arial"/>
          <w:noProof/>
          <w:sz w:val="20"/>
          <w:szCs w:val="20"/>
        </w:rPr>
        <w:drawing>
          <wp:inline distT="0" distB="0" distL="0" distR="0">
            <wp:extent cx="1920240" cy="1344168"/>
            <wp:effectExtent l="0" t="0" r="3810" b="8890"/>
            <wp:docPr id="3" name="il_fi" descr="http://www.wtffinance.com/wp-content/woo_custom/86-US_Dollar_b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tffinance.com/wp-content/woo_custom/86-US_Dollar_bill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0240" cy="1344168"/>
                    </a:xfrm>
                    <a:prstGeom prst="rect">
                      <a:avLst/>
                    </a:prstGeom>
                    <a:noFill/>
                    <a:ln>
                      <a:noFill/>
                    </a:ln>
                  </pic:spPr>
                </pic:pic>
              </a:graphicData>
            </a:graphic>
          </wp:inline>
        </w:drawing>
      </w:r>
      <w:r>
        <w:rPr>
          <w:rFonts w:ascii="Corbel" w:hAnsi="Corbel"/>
          <w:sz w:val="40"/>
          <w:szCs w:val="40"/>
        </w:rPr>
        <w:tab/>
      </w:r>
      <w:r w:rsidR="001A4906" w:rsidRPr="001A4906">
        <w:rPr>
          <w:rFonts w:ascii="Corbel" w:hAnsi="Corbel"/>
          <w:sz w:val="40"/>
          <w:szCs w:val="40"/>
          <w:u w:val="single"/>
        </w:rPr>
        <w:t xml:space="preserve">¿Cuál es el costo de la </w:t>
      </w:r>
      <w:r w:rsidR="0070231F">
        <w:rPr>
          <w:rFonts w:ascii="Corbel" w:hAnsi="Corbel"/>
          <w:sz w:val="40"/>
          <w:szCs w:val="40"/>
          <w:u w:val="single"/>
        </w:rPr>
        <w:t>solicitud</w:t>
      </w:r>
      <w:r w:rsidR="001A4906" w:rsidRPr="001A4906">
        <w:rPr>
          <w:rFonts w:ascii="Corbel" w:hAnsi="Corbel"/>
          <w:sz w:val="40"/>
          <w:szCs w:val="40"/>
          <w:u w:val="single"/>
        </w:rPr>
        <w:t>?</w:t>
      </w:r>
    </w:p>
    <w:p w:rsidR="00442974" w:rsidRDefault="00442974" w:rsidP="00442974">
      <w:pPr>
        <w:pStyle w:val="ListParagraph"/>
        <w:jc w:val="center"/>
        <w:rPr>
          <w:sz w:val="40"/>
          <w:szCs w:val="40"/>
          <w:u w:val="single"/>
        </w:rPr>
      </w:pPr>
    </w:p>
    <w:p w:rsidR="00442974" w:rsidRPr="008C1D73" w:rsidRDefault="001A4906" w:rsidP="00442974">
      <w:pPr>
        <w:pStyle w:val="ListParagraph"/>
        <w:numPr>
          <w:ilvl w:val="0"/>
          <w:numId w:val="2"/>
        </w:numPr>
        <w:rPr>
          <w:rFonts w:ascii="Corbel" w:hAnsi="Corbel"/>
          <w:sz w:val="32"/>
          <w:szCs w:val="32"/>
        </w:rPr>
      </w:pPr>
      <w:r w:rsidRPr="008C1D73">
        <w:rPr>
          <w:rFonts w:ascii="Corbel" w:hAnsi="Corbel"/>
          <w:sz w:val="32"/>
          <w:szCs w:val="32"/>
        </w:rPr>
        <w:lastRenderedPageBreak/>
        <w:t xml:space="preserve">Precio de la </w:t>
      </w:r>
      <w:r w:rsidR="0070231F" w:rsidRPr="008C1D73">
        <w:rPr>
          <w:rFonts w:ascii="Corbel" w:hAnsi="Corbel"/>
          <w:sz w:val="32"/>
          <w:szCs w:val="32"/>
        </w:rPr>
        <w:t>solicitud</w:t>
      </w:r>
      <w:r w:rsidR="00442974" w:rsidRPr="008C1D73">
        <w:rPr>
          <w:rFonts w:ascii="Corbel" w:hAnsi="Corbel"/>
          <w:sz w:val="32"/>
          <w:szCs w:val="32"/>
        </w:rPr>
        <w:t xml:space="preserve"> = </w:t>
      </w:r>
      <w:r w:rsidR="00442974" w:rsidRPr="008C1D73">
        <w:rPr>
          <w:rFonts w:ascii="Corbel" w:hAnsi="Corbel"/>
          <w:b/>
          <w:sz w:val="32"/>
          <w:szCs w:val="32"/>
        </w:rPr>
        <w:t>$595.00</w:t>
      </w:r>
    </w:p>
    <w:p w:rsidR="00442974" w:rsidRPr="008C1D73" w:rsidRDefault="001A4906" w:rsidP="001A4906">
      <w:pPr>
        <w:pStyle w:val="ListParagraph"/>
        <w:numPr>
          <w:ilvl w:val="0"/>
          <w:numId w:val="2"/>
        </w:numPr>
        <w:rPr>
          <w:rFonts w:ascii="Corbel" w:hAnsi="Corbel"/>
          <w:sz w:val="32"/>
          <w:szCs w:val="32"/>
        </w:rPr>
      </w:pPr>
      <w:r w:rsidRPr="008C1D73">
        <w:rPr>
          <w:rFonts w:ascii="Corbel" w:hAnsi="Corbel"/>
          <w:sz w:val="32"/>
          <w:szCs w:val="32"/>
        </w:rPr>
        <w:t>Precio de la biometría</w:t>
      </w:r>
      <w:r w:rsidR="00442974" w:rsidRPr="008C1D73">
        <w:rPr>
          <w:rFonts w:ascii="Corbel" w:hAnsi="Corbel"/>
          <w:sz w:val="32"/>
          <w:szCs w:val="32"/>
        </w:rPr>
        <w:t xml:space="preserve"> (</w:t>
      </w:r>
      <w:r w:rsidRPr="008C1D73">
        <w:rPr>
          <w:rFonts w:ascii="Corbel" w:hAnsi="Corbel"/>
          <w:sz w:val="32"/>
          <w:szCs w:val="32"/>
        </w:rPr>
        <w:t>toma de huellas dactilares</w:t>
      </w:r>
      <w:r w:rsidR="00442974" w:rsidRPr="008C1D73">
        <w:rPr>
          <w:rFonts w:ascii="Corbel" w:hAnsi="Corbel"/>
          <w:sz w:val="32"/>
          <w:szCs w:val="32"/>
        </w:rPr>
        <w:t xml:space="preserve">) = </w:t>
      </w:r>
      <w:r w:rsidR="00442974" w:rsidRPr="008C1D73">
        <w:rPr>
          <w:rFonts w:ascii="Corbel" w:hAnsi="Corbel"/>
          <w:b/>
          <w:sz w:val="32"/>
          <w:szCs w:val="32"/>
        </w:rPr>
        <w:t>$85.00</w:t>
      </w:r>
    </w:p>
    <w:p w:rsidR="00442974" w:rsidRPr="008C1D73" w:rsidRDefault="001A4906" w:rsidP="001A4906">
      <w:pPr>
        <w:pStyle w:val="ListParagraph"/>
        <w:numPr>
          <w:ilvl w:val="0"/>
          <w:numId w:val="2"/>
        </w:numPr>
        <w:rPr>
          <w:rFonts w:ascii="Corbel" w:hAnsi="Corbel"/>
          <w:sz w:val="32"/>
          <w:szCs w:val="32"/>
        </w:rPr>
      </w:pPr>
      <w:r w:rsidRPr="008C1D73">
        <w:rPr>
          <w:rFonts w:ascii="Corbel" w:hAnsi="Corbel"/>
          <w:sz w:val="32"/>
          <w:szCs w:val="32"/>
        </w:rPr>
        <w:t xml:space="preserve">Precio total </w:t>
      </w:r>
      <w:r w:rsidR="00442974" w:rsidRPr="008C1D73">
        <w:rPr>
          <w:rFonts w:ascii="Corbel" w:hAnsi="Corbel"/>
          <w:sz w:val="32"/>
          <w:szCs w:val="32"/>
        </w:rPr>
        <w:t xml:space="preserve">=  </w:t>
      </w:r>
      <w:r w:rsidR="00442974" w:rsidRPr="008C1D73">
        <w:rPr>
          <w:rFonts w:ascii="Corbel" w:hAnsi="Corbel"/>
          <w:b/>
          <w:sz w:val="32"/>
          <w:szCs w:val="32"/>
        </w:rPr>
        <w:t>$680.00</w:t>
      </w:r>
    </w:p>
    <w:p w:rsidR="001A4906" w:rsidRPr="008C1D73" w:rsidRDefault="001A4906" w:rsidP="001A4906">
      <w:pPr>
        <w:ind w:left="360"/>
        <w:rPr>
          <w:rFonts w:ascii="Corbel" w:hAnsi="Corbel"/>
          <w:b/>
          <w:sz w:val="32"/>
          <w:szCs w:val="32"/>
        </w:rPr>
      </w:pPr>
      <w:r w:rsidRPr="008C1D73">
        <w:rPr>
          <w:rFonts w:ascii="Corbel" w:hAnsi="Corbel"/>
          <w:b/>
          <w:sz w:val="32"/>
          <w:szCs w:val="32"/>
        </w:rPr>
        <w:t>¿Existen exenciones de cuotas disponibles si no pueda pagar?</w:t>
      </w:r>
    </w:p>
    <w:p w:rsidR="00351790" w:rsidRPr="008C1D73" w:rsidRDefault="0070231F" w:rsidP="00351790">
      <w:pPr>
        <w:pStyle w:val="ListParagraph"/>
        <w:numPr>
          <w:ilvl w:val="0"/>
          <w:numId w:val="10"/>
        </w:numPr>
        <w:rPr>
          <w:rFonts w:ascii="Corbel" w:hAnsi="Corbel"/>
          <w:sz w:val="32"/>
          <w:szCs w:val="32"/>
        </w:rPr>
      </w:pPr>
      <w:r w:rsidRPr="008C1D73">
        <w:rPr>
          <w:rFonts w:ascii="Corbel" w:hAnsi="Corbel"/>
          <w:sz w:val="32"/>
          <w:szCs w:val="32"/>
        </w:rPr>
        <w:t>Vea</w:t>
      </w:r>
      <w:r w:rsidR="0050440C" w:rsidRPr="008C1D73">
        <w:rPr>
          <w:rFonts w:ascii="Corbel" w:hAnsi="Corbel"/>
          <w:sz w:val="32"/>
          <w:szCs w:val="32"/>
        </w:rPr>
        <w:t xml:space="preserve"> el form</w:t>
      </w:r>
      <w:r w:rsidRPr="008C1D73">
        <w:rPr>
          <w:rFonts w:ascii="Corbel" w:hAnsi="Corbel"/>
          <w:sz w:val="32"/>
          <w:szCs w:val="32"/>
        </w:rPr>
        <w:t>ulario de exención de cuotas (</w:t>
      </w:r>
      <w:r w:rsidR="0050440C" w:rsidRPr="008C1D73">
        <w:rPr>
          <w:rFonts w:ascii="Corbel" w:hAnsi="Corbel"/>
          <w:sz w:val="32"/>
          <w:szCs w:val="32"/>
        </w:rPr>
        <w:t xml:space="preserve"> I-912) @ </w:t>
      </w:r>
      <w:hyperlink r:id="rId14" w:history="1">
        <w:r w:rsidR="00351790" w:rsidRPr="008C1D73">
          <w:rPr>
            <w:rStyle w:val="Hyperlink"/>
            <w:rFonts w:ascii="Corbel" w:hAnsi="Corbel"/>
            <w:b/>
            <w:sz w:val="24"/>
            <w:szCs w:val="24"/>
          </w:rPr>
          <w:t>http://www.uscis.gov/sites/default/files/files/form/i-912.pdf</w:t>
        </w:r>
      </w:hyperlink>
    </w:p>
    <w:p w:rsidR="00442974" w:rsidRPr="008C1D73" w:rsidRDefault="0050440C" w:rsidP="00351790">
      <w:pPr>
        <w:pStyle w:val="ListParagraph"/>
        <w:numPr>
          <w:ilvl w:val="0"/>
          <w:numId w:val="4"/>
        </w:numPr>
        <w:rPr>
          <w:rFonts w:ascii="Corbel" w:hAnsi="Corbel"/>
          <w:sz w:val="32"/>
          <w:szCs w:val="32"/>
        </w:rPr>
      </w:pPr>
      <w:r w:rsidRPr="008C1D73">
        <w:rPr>
          <w:rFonts w:ascii="Corbel" w:hAnsi="Corbel"/>
          <w:sz w:val="32"/>
          <w:szCs w:val="32"/>
        </w:rPr>
        <w:t>Ve</w:t>
      </w:r>
      <w:r w:rsidR="0070231F" w:rsidRPr="008C1D73">
        <w:rPr>
          <w:rFonts w:ascii="Corbel" w:hAnsi="Corbel"/>
          <w:sz w:val="32"/>
          <w:szCs w:val="32"/>
        </w:rPr>
        <w:t>a</w:t>
      </w:r>
      <w:r w:rsidRPr="008C1D73">
        <w:rPr>
          <w:rFonts w:ascii="Corbel" w:hAnsi="Corbel"/>
          <w:sz w:val="32"/>
          <w:szCs w:val="32"/>
        </w:rPr>
        <w:t xml:space="preserve"> las instrucciones para la exención de cuotas @</w:t>
      </w:r>
      <w:r w:rsidRPr="008C1D73">
        <w:rPr>
          <w:rFonts w:ascii="Corbel" w:hAnsi="Corbel"/>
          <w:sz w:val="24"/>
          <w:szCs w:val="24"/>
        </w:rPr>
        <w:t xml:space="preserve"> </w:t>
      </w:r>
      <w:hyperlink r:id="rId15" w:history="1">
        <w:r w:rsidR="00351790" w:rsidRPr="008C1D73">
          <w:rPr>
            <w:rStyle w:val="Hyperlink"/>
            <w:rFonts w:ascii="Corbel" w:hAnsi="Corbel"/>
            <w:b/>
            <w:sz w:val="24"/>
            <w:szCs w:val="24"/>
          </w:rPr>
          <w:t>http://www.uscis.gov/es/formularios/reglas-para-la-exencion-de-tarifas</w:t>
        </w:r>
      </w:hyperlink>
    </w:p>
    <w:p w:rsidR="008C1D73" w:rsidRPr="008C1D73" w:rsidRDefault="008C1D73" w:rsidP="008C1D73">
      <w:pPr>
        <w:pStyle w:val="ListParagraph"/>
        <w:numPr>
          <w:ilvl w:val="0"/>
          <w:numId w:val="4"/>
        </w:numPr>
        <w:rPr>
          <w:rFonts w:ascii="Corbel" w:eastAsia="Times New Roman" w:hAnsi="Corbel"/>
          <w:sz w:val="32"/>
          <w:szCs w:val="32"/>
        </w:rPr>
      </w:pPr>
      <w:r w:rsidRPr="008C1D73">
        <w:rPr>
          <w:rFonts w:ascii="Corbel" w:eastAsia="Times New Roman" w:hAnsi="Corbel"/>
          <w:sz w:val="32"/>
          <w:szCs w:val="32"/>
        </w:rPr>
        <w:t>Recuerde que usted no puede enviar una N-400 electrónicamente si est</w:t>
      </w:r>
      <w:r>
        <w:rPr>
          <w:rFonts w:ascii="Corbel" w:eastAsia="Times New Roman" w:hAnsi="Corbel" w:cs="Times New Roman"/>
          <w:sz w:val="32"/>
          <w:szCs w:val="32"/>
        </w:rPr>
        <w:t xml:space="preserve">á </w:t>
      </w:r>
      <w:r w:rsidRPr="008C1D73">
        <w:rPr>
          <w:rFonts w:ascii="Corbel" w:eastAsia="Times New Roman" w:hAnsi="Corbel"/>
          <w:sz w:val="32"/>
          <w:szCs w:val="32"/>
        </w:rPr>
        <w:t xml:space="preserve">solicitando una extensión de cuotas. Usted debe presentar una solicitud en papel. </w:t>
      </w:r>
    </w:p>
    <w:p w:rsidR="00442974" w:rsidRPr="008C1D73" w:rsidRDefault="00442974" w:rsidP="00442974">
      <w:pPr>
        <w:rPr>
          <w:rFonts w:ascii="Corbel" w:hAnsi="Corbel"/>
          <w:sz w:val="32"/>
          <w:szCs w:val="32"/>
        </w:rPr>
      </w:pPr>
    </w:p>
    <w:p w:rsidR="00442974" w:rsidRPr="008C1D73" w:rsidRDefault="00442974" w:rsidP="00442974">
      <w:pPr>
        <w:rPr>
          <w:rFonts w:ascii="Corbel" w:hAnsi="Corbel"/>
          <w:sz w:val="32"/>
          <w:szCs w:val="32"/>
        </w:rPr>
      </w:pPr>
    </w:p>
    <w:p w:rsidR="00442974" w:rsidRPr="00FC12FB" w:rsidRDefault="00442974" w:rsidP="00442974">
      <w:pPr>
        <w:rPr>
          <w:sz w:val="32"/>
          <w:szCs w:val="32"/>
        </w:rPr>
      </w:pPr>
    </w:p>
    <w:p w:rsidR="00442974" w:rsidRPr="00EC1BD6" w:rsidRDefault="00442974" w:rsidP="00442974">
      <w:pPr>
        <w:rPr>
          <w:sz w:val="32"/>
          <w:szCs w:val="32"/>
        </w:rPr>
      </w:pPr>
      <w:r w:rsidRPr="006631CC">
        <w:rPr>
          <w:rFonts w:ascii="Arial" w:hAnsi="Arial" w:cs="Arial"/>
          <w:noProof/>
          <w:color w:val="000000"/>
          <w:sz w:val="20"/>
          <w:szCs w:val="20"/>
        </w:rPr>
        <w:lastRenderedPageBreak/>
        <w:drawing>
          <wp:inline distT="0" distB="0" distL="0" distR="0">
            <wp:extent cx="1444752" cy="1408176"/>
            <wp:effectExtent l="0" t="0" r="3175" b="1905"/>
            <wp:docPr id="4" name="Picture 4" descr="Hourglass Dropping Sand to Mark the Passage of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rglass Dropping Sand to Mark the Passage of Ti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4752" cy="1408176"/>
                    </a:xfrm>
                    <a:prstGeom prst="rect">
                      <a:avLst/>
                    </a:prstGeom>
                    <a:noFill/>
                    <a:ln>
                      <a:noFill/>
                    </a:ln>
                  </pic:spPr>
                </pic:pic>
              </a:graphicData>
            </a:graphic>
          </wp:inline>
        </w:drawing>
      </w:r>
      <w:r>
        <w:rPr>
          <w:sz w:val="32"/>
          <w:szCs w:val="32"/>
        </w:rPr>
        <w:tab/>
      </w:r>
      <w:r w:rsidR="0050440C" w:rsidRPr="0050440C">
        <w:rPr>
          <w:rFonts w:ascii="Corbel" w:hAnsi="Corbel"/>
          <w:sz w:val="40"/>
          <w:szCs w:val="40"/>
          <w:u w:val="single"/>
        </w:rPr>
        <w:t xml:space="preserve">¿Cuánto tiempo se tarda </w:t>
      </w:r>
      <w:r w:rsidR="0070231F" w:rsidRPr="0050440C">
        <w:rPr>
          <w:rFonts w:ascii="Corbel" w:hAnsi="Corbel"/>
          <w:sz w:val="40"/>
          <w:szCs w:val="40"/>
          <w:u w:val="single"/>
        </w:rPr>
        <w:t xml:space="preserve">USCIS </w:t>
      </w:r>
      <w:r w:rsidR="0050440C" w:rsidRPr="0050440C">
        <w:rPr>
          <w:rFonts w:ascii="Corbel" w:hAnsi="Corbel"/>
          <w:sz w:val="40"/>
          <w:szCs w:val="40"/>
          <w:u w:val="single"/>
        </w:rPr>
        <w:t xml:space="preserve">en procesar su </w:t>
      </w:r>
      <w:r w:rsidR="0070231F">
        <w:rPr>
          <w:rFonts w:ascii="Corbel" w:hAnsi="Corbel"/>
          <w:sz w:val="40"/>
          <w:szCs w:val="40"/>
          <w:u w:val="single"/>
        </w:rPr>
        <w:t>solicitud</w:t>
      </w:r>
      <w:r w:rsidR="0050440C" w:rsidRPr="0050440C">
        <w:rPr>
          <w:rFonts w:ascii="Corbel" w:hAnsi="Corbel"/>
          <w:sz w:val="40"/>
          <w:szCs w:val="40"/>
          <w:u w:val="single"/>
        </w:rPr>
        <w:t>?</w:t>
      </w:r>
    </w:p>
    <w:p w:rsidR="00442974" w:rsidRDefault="00442974" w:rsidP="00442974">
      <w:pPr>
        <w:pStyle w:val="ListParagraph"/>
        <w:rPr>
          <w:sz w:val="40"/>
          <w:szCs w:val="40"/>
          <w:u w:val="single"/>
        </w:rPr>
      </w:pPr>
    </w:p>
    <w:p w:rsidR="00442974" w:rsidRPr="0050440C" w:rsidRDefault="0050440C" w:rsidP="0050440C">
      <w:pPr>
        <w:pStyle w:val="ListParagraph"/>
        <w:numPr>
          <w:ilvl w:val="0"/>
          <w:numId w:val="3"/>
        </w:numPr>
        <w:rPr>
          <w:rFonts w:ascii="Corbel" w:hAnsi="Corbel"/>
          <w:sz w:val="32"/>
          <w:szCs w:val="32"/>
        </w:rPr>
      </w:pPr>
      <w:r w:rsidRPr="0050440C">
        <w:rPr>
          <w:rFonts w:ascii="Corbel" w:hAnsi="Corbel"/>
          <w:sz w:val="32"/>
          <w:szCs w:val="32"/>
        </w:rPr>
        <w:t xml:space="preserve">En Oregón, </w:t>
      </w:r>
      <w:r w:rsidR="0070231F">
        <w:rPr>
          <w:rFonts w:ascii="Corbel" w:hAnsi="Corbel"/>
          <w:sz w:val="32"/>
          <w:szCs w:val="32"/>
        </w:rPr>
        <w:t>(</w:t>
      </w:r>
      <w:r w:rsidRPr="0050440C">
        <w:rPr>
          <w:rFonts w:ascii="Corbel" w:hAnsi="Corbel"/>
          <w:sz w:val="32"/>
          <w:szCs w:val="32"/>
        </w:rPr>
        <w:t>varía en otros lugares</w:t>
      </w:r>
      <w:r w:rsidR="00442974" w:rsidRPr="0050440C">
        <w:rPr>
          <w:rFonts w:ascii="Corbel" w:hAnsi="Corbel"/>
          <w:b/>
          <w:sz w:val="32"/>
          <w:szCs w:val="32"/>
        </w:rPr>
        <w:t xml:space="preserve">) </w:t>
      </w:r>
      <w:r w:rsidRPr="0050440C">
        <w:rPr>
          <w:rFonts w:ascii="Corbel" w:hAnsi="Corbel"/>
          <w:b/>
          <w:sz w:val="32"/>
          <w:szCs w:val="32"/>
        </w:rPr>
        <w:t>4-6 meses después de presentar su solicitud, recibirá una cita para la entrevista y la prueba en Portland.</w:t>
      </w:r>
    </w:p>
    <w:p w:rsidR="0050440C" w:rsidRPr="0050440C" w:rsidRDefault="0050440C" w:rsidP="0050440C">
      <w:pPr>
        <w:pStyle w:val="ListParagraph"/>
        <w:rPr>
          <w:rFonts w:ascii="Corbel" w:hAnsi="Corbel"/>
          <w:sz w:val="32"/>
          <w:szCs w:val="32"/>
        </w:rPr>
      </w:pPr>
    </w:p>
    <w:p w:rsidR="0050440C" w:rsidRDefault="0050440C" w:rsidP="00442974">
      <w:pPr>
        <w:pStyle w:val="ListParagraph"/>
        <w:numPr>
          <w:ilvl w:val="0"/>
          <w:numId w:val="3"/>
        </w:numPr>
        <w:rPr>
          <w:rFonts w:ascii="Corbel" w:hAnsi="Corbel"/>
          <w:sz w:val="32"/>
          <w:szCs w:val="32"/>
        </w:rPr>
      </w:pPr>
      <w:r w:rsidRPr="0050440C">
        <w:rPr>
          <w:rFonts w:ascii="Corbel" w:hAnsi="Corbel"/>
          <w:sz w:val="32"/>
          <w:szCs w:val="32"/>
        </w:rPr>
        <w:t>Recibirá una cita para las huellas digitales en Portland en un mes más o menos de la presentación de su solicitud y los honorarios.</w:t>
      </w:r>
      <w:r w:rsidR="00442974" w:rsidRPr="0050440C">
        <w:rPr>
          <w:rFonts w:ascii="Corbel" w:hAnsi="Corbel"/>
          <w:sz w:val="32"/>
          <w:szCs w:val="32"/>
        </w:rPr>
        <w:t xml:space="preserve"> </w:t>
      </w:r>
      <w:r>
        <w:rPr>
          <w:rFonts w:ascii="Corbel" w:hAnsi="Corbel"/>
          <w:sz w:val="32"/>
          <w:szCs w:val="32"/>
        </w:rPr>
        <w:t>T</w:t>
      </w:r>
      <w:r w:rsidRPr="0050440C">
        <w:rPr>
          <w:rFonts w:ascii="Corbel" w:hAnsi="Corbel"/>
          <w:sz w:val="32"/>
          <w:szCs w:val="32"/>
        </w:rPr>
        <w:t xml:space="preserve">endrá que </w:t>
      </w:r>
      <w:r w:rsidR="00F41176" w:rsidRPr="0050440C">
        <w:rPr>
          <w:rFonts w:ascii="Corbel" w:hAnsi="Corbel"/>
          <w:sz w:val="32"/>
          <w:szCs w:val="32"/>
        </w:rPr>
        <w:t>toward</w:t>
      </w:r>
      <w:r w:rsidRPr="0050440C">
        <w:rPr>
          <w:rFonts w:ascii="Corbel" w:hAnsi="Corbel"/>
          <w:sz w:val="32"/>
          <w:szCs w:val="32"/>
        </w:rPr>
        <w:t xml:space="preserve"> las huellas digitales, incluso si lo </w:t>
      </w:r>
      <w:r w:rsidR="0070231F">
        <w:rPr>
          <w:rFonts w:ascii="Corbel" w:hAnsi="Corbel"/>
          <w:sz w:val="32"/>
          <w:szCs w:val="32"/>
        </w:rPr>
        <w:t>ha</w:t>
      </w:r>
      <w:r w:rsidRPr="0050440C">
        <w:rPr>
          <w:rFonts w:ascii="Corbel" w:hAnsi="Corbel"/>
          <w:sz w:val="32"/>
          <w:szCs w:val="32"/>
        </w:rPr>
        <w:t xml:space="preserve"> hecho en el pasado</w:t>
      </w:r>
      <w:r>
        <w:rPr>
          <w:rFonts w:ascii="Corbel" w:hAnsi="Corbel"/>
          <w:sz w:val="32"/>
          <w:szCs w:val="32"/>
        </w:rPr>
        <w:t>.</w:t>
      </w:r>
    </w:p>
    <w:p w:rsidR="0050440C" w:rsidRPr="0050440C" w:rsidRDefault="0050440C" w:rsidP="0050440C">
      <w:pPr>
        <w:pStyle w:val="ListParagraph"/>
        <w:rPr>
          <w:rFonts w:ascii="Corbel" w:hAnsi="Corbel"/>
          <w:sz w:val="32"/>
          <w:szCs w:val="32"/>
        </w:rPr>
      </w:pPr>
    </w:p>
    <w:p w:rsidR="00442974" w:rsidRPr="0050440C" w:rsidRDefault="0050440C" w:rsidP="00442974">
      <w:pPr>
        <w:pStyle w:val="ListParagraph"/>
        <w:numPr>
          <w:ilvl w:val="0"/>
          <w:numId w:val="3"/>
        </w:numPr>
        <w:rPr>
          <w:rFonts w:ascii="Corbel" w:hAnsi="Corbel"/>
          <w:sz w:val="32"/>
          <w:szCs w:val="32"/>
        </w:rPr>
      </w:pPr>
      <w:r w:rsidRPr="0050440C">
        <w:rPr>
          <w:rFonts w:ascii="Corbel" w:hAnsi="Corbel"/>
          <w:sz w:val="32"/>
          <w:szCs w:val="32"/>
        </w:rPr>
        <w:t>Esté preparado para pasar sus pruebas dentro de este período de tiempo.</w:t>
      </w:r>
    </w:p>
    <w:p w:rsidR="00442974" w:rsidRPr="00EC1BD6" w:rsidRDefault="00442974" w:rsidP="00442974">
      <w:pPr>
        <w:rPr>
          <w:rFonts w:ascii="Corbel" w:hAnsi="Corbel"/>
          <w:sz w:val="32"/>
          <w:szCs w:val="32"/>
        </w:rPr>
      </w:pPr>
    </w:p>
    <w:p w:rsidR="00442974" w:rsidRDefault="00442974" w:rsidP="00442974">
      <w:pPr>
        <w:rPr>
          <w:sz w:val="32"/>
          <w:szCs w:val="32"/>
        </w:rPr>
      </w:pPr>
    </w:p>
    <w:p w:rsidR="00442974" w:rsidRPr="00FC12FB" w:rsidRDefault="00442974" w:rsidP="00442974">
      <w:pPr>
        <w:rPr>
          <w:sz w:val="32"/>
          <w:szCs w:val="32"/>
        </w:rPr>
      </w:pPr>
    </w:p>
    <w:p w:rsidR="00442974" w:rsidRPr="008C1D73" w:rsidRDefault="00442974" w:rsidP="00442974">
      <w:pPr>
        <w:pStyle w:val="ListParagraph"/>
        <w:rPr>
          <w:rFonts w:ascii="Corbel" w:hAnsi="Corbel"/>
          <w:sz w:val="40"/>
          <w:szCs w:val="40"/>
          <w:u w:val="single"/>
        </w:rPr>
      </w:pPr>
      <w:r>
        <w:rPr>
          <w:rFonts w:ascii="Arial" w:hAnsi="Arial" w:cs="Arial"/>
          <w:noProof/>
          <w:color w:val="0000FF"/>
          <w:sz w:val="27"/>
          <w:szCs w:val="27"/>
          <w:shd w:val="clear" w:color="auto" w:fill="CCCCCC"/>
        </w:rPr>
        <w:drawing>
          <wp:inline distT="0" distB="0" distL="0" distR="0">
            <wp:extent cx="1179576" cy="1389888"/>
            <wp:effectExtent l="0" t="0" r="1905" b="1270"/>
            <wp:docPr id="5" name="Picture 5" descr="https://encrypted-tbn0.google.com/images?q=tbn:ANd9GcTa0gw1dbHkYWjsiwg1beUhTKkdswSCDW_8vlOtKhatLOL9xLRD_vd2GbAc7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oogle.com/images?q=tbn:ANd9GcTa0gw1dbHkYWjsiwg1beUhTKkdswSCDW_8vlOtKhatLOL9xLRD_vd2GbAc7A">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9576" cy="1389888"/>
                    </a:xfrm>
                    <a:prstGeom prst="rect">
                      <a:avLst/>
                    </a:prstGeom>
                    <a:noFill/>
                    <a:ln>
                      <a:noFill/>
                    </a:ln>
                  </pic:spPr>
                </pic:pic>
              </a:graphicData>
            </a:graphic>
          </wp:inline>
        </w:drawing>
      </w:r>
      <w:r w:rsidRPr="00EC1BD6">
        <w:rPr>
          <w:sz w:val="40"/>
          <w:szCs w:val="40"/>
        </w:rPr>
        <w:tab/>
      </w:r>
      <w:r w:rsidRPr="00EC1BD6">
        <w:rPr>
          <w:sz w:val="40"/>
          <w:szCs w:val="40"/>
        </w:rPr>
        <w:tab/>
      </w:r>
      <w:r w:rsidR="0050440C" w:rsidRPr="0050440C">
        <w:rPr>
          <w:rFonts w:ascii="Corbel" w:hAnsi="Corbel"/>
          <w:sz w:val="40"/>
          <w:szCs w:val="40"/>
          <w:u w:val="single"/>
        </w:rPr>
        <w:t>¿</w:t>
      </w:r>
      <w:r w:rsidR="0050440C" w:rsidRPr="008C1D73">
        <w:rPr>
          <w:rFonts w:ascii="Corbel" w:hAnsi="Corbel"/>
          <w:sz w:val="40"/>
          <w:szCs w:val="40"/>
          <w:u w:val="single"/>
        </w:rPr>
        <w:t>Cuál es la N-400?</w:t>
      </w:r>
    </w:p>
    <w:p w:rsidR="0050440C" w:rsidRPr="008C1D73" w:rsidRDefault="0050440C" w:rsidP="00442974">
      <w:pPr>
        <w:pStyle w:val="ListParagraph"/>
        <w:rPr>
          <w:rFonts w:ascii="Corbel" w:hAnsi="Corbel"/>
          <w:sz w:val="32"/>
          <w:szCs w:val="32"/>
        </w:rPr>
      </w:pPr>
    </w:p>
    <w:p w:rsidR="0050440C" w:rsidRPr="008C1D73" w:rsidRDefault="0070231F" w:rsidP="0050440C">
      <w:pPr>
        <w:pStyle w:val="ListParagraph"/>
        <w:numPr>
          <w:ilvl w:val="0"/>
          <w:numId w:val="3"/>
        </w:numPr>
        <w:rPr>
          <w:rFonts w:ascii="Corbel" w:hAnsi="Corbel"/>
          <w:sz w:val="32"/>
          <w:szCs w:val="32"/>
        </w:rPr>
      </w:pPr>
      <w:r w:rsidRPr="008C1D73">
        <w:rPr>
          <w:rFonts w:ascii="Corbel" w:hAnsi="Corbel"/>
          <w:sz w:val="32"/>
          <w:szCs w:val="32"/>
        </w:rPr>
        <w:t>Se trata de la solicitud</w:t>
      </w:r>
      <w:r w:rsidR="0050440C" w:rsidRPr="008C1D73">
        <w:rPr>
          <w:rFonts w:ascii="Corbel" w:hAnsi="Corbel"/>
          <w:sz w:val="32"/>
          <w:szCs w:val="32"/>
        </w:rPr>
        <w:t xml:space="preserve"> para la naturalización.</w:t>
      </w:r>
    </w:p>
    <w:p w:rsidR="00442974" w:rsidRPr="008C1D73" w:rsidRDefault="00DC505F" w:rsidP="00442974">
      <w:pPr>
        <w:pStyle w:val="ListParagraph"/>
        <w:rPr>
          <w:rStyle w:val="Hyperlink"/>
          <w:rFonts w:ascii="Corbel" w:hAnsi="Corbel"/>
          <w:b/>
          <w:sz w:val="32"/>
          <w:szCs w:val="32"/>
        </w:rPr>
      </w:pPr>
      <w:hyperlink r:id="rId19" w:history="1">
        <w:r w:rsidR="00442974" w:rsidRPr="008C1D73">
          <w:rPr>
            <w:rStyle w:val="Hyperlink"/>
            <w:rFonts w:ascii="Corbel" w:hAnsi="Corbel"/>
            <w:b/>
            <w:sz w:val="32"/>
            <w:szCs w:val="32"/>
          </w:rPr>
          <w:t>http://www.uscis.gov/files/form/n-400.pdf</w:t>
        </w:r>
      </w:hyperlink>
    </w:p>
    <w:p w:rsidR="0050440C" w:rsidRPr="008C1D73" w:rsidRDefault="0050440C" w:rsidP="00442974">
      <w:pPr>
        <w:pStyle w:val="ListParagraph"/>
        <w:rPr>
          <w:rFonts w:ascii="Corbel" w:hAnsi="Corbel"/>
          <w:sz w:val="32"/>
          <w:szCs w:val="32"/>
        </w:rPr>
      </w:pPr>
    </w:p>
    <w:p w:rsidR="0050440C" w:rsidRPr="008C1D73" w:rsidRDefault="0050440C" w:rsidP="0050440C">
      <w:pPr>
        <w:pStyle w:val="ListParagraph"/>
        <w:numPr>
          <w:ilvl w:val="0"/>
          <w:numId w:val="3"/>
        </w:numPr>
        <w:rPr>
          <w:rFonts w:ascii="Corbel" w:hAnsi="Corbel"/>
          <w:sz w:val="32"/>
          <w:szCs w:val="32"/>
        </w:rPr>
      </w:pPr>
      <w:r w:rsidRPr="008C1D73">
        <w:rPr>
          <w:rFonts w:ascii="Corbel" w:hAnsi="Corbel"/>
          <w:sz w:val="32"/>
          <w:szCs w:val="32"/>
        </w:rPr>
        <w:t>Siga las instrucciones para llenar la forma N-400.</w:t>
      </w:r>
    </w:p>
    <w:p w:rsidR="00442974" w:rsidRPr="008C1D73" w:rsidRDefault="00DC505F" w:rsidP="00442974">
      <w:pPr>
        <w:pStyle w:val="ListParagraph"/>
        <w:rPr>
          <w:rFonts w:ascii="Corbel" w:hAnsi="Corbel"/>
          <w:b/>
          <w:sz w:val="32"/>
          <w:szCs w:val="32"/>
        </w:rPr>
      </w:pPr>
      <w:hyperlink r:id="rId20" w:history="1">
        <w:r w:rsidR="00442974" w:rsidRPr="008C1D73">
          <w:rPr>
            <w:rStyle w:val="Hyperlink"/>
            <w:rFonts w:ascii="Corbel" w:hAnsi="Corbel"/>
            <w:b/>
            <w:sz w:val="32"/>
            <w:szCs w:val="32"/>
          </w:rPr>
          <w:t>http://www.uscis.gov/files/form/n-400instr.pdf</w:t>
        </w:r>
      </w:hyperlink>
    </w:p>
    <w:p w:rsidR="00442974" w:rsidRPr="008C1D73" w:rsidRDefault="00442974" w:rsidP="00442974">
      <w:pPr>
        <w:pStyle w:val="ListParagraph"/>
        <w:rPr>
          <w:rFonts w:ascii="Corbel" w:hAnsi="Corbel"/>
          <w:sz w:val="32"/>
          <w:szCs w:val="32"/>
        </w:rPr>
      </w:pPr>
    </w:p>
    <w:p w:rsidR="0050440C" w:rsidRPr="008C1D73" w:rsidRDefault="0050440C" w:rsidP="0050440C">
      <w:pPr>
        <w:pStyle w:val="ListParagraph"/>
        <w:numPr>
          <w:ilvl w:val="0"/>
          <w:numId w:val="3"/>
        </w:numPr>
        <w:rPr>
          <w:rFonts w:ascii="Corbel" w:hAnsi="Corbel"/>
          <w:b/>
          <w:sz w:val="32"/>
          <w:szCs w:val="32"/>
        </w:rPr>
      </w:pPr>
      <w:r w:rsidRPr="008C1D73">
        <w:rPr>
          <w:rFonts w:ascii="Corbel" w:hAnsi="Corbel"/>
          <w:sz w:val="32"/>
          <w:szCs w:val="32"/>
        </w:rPr>
        <w:t>Tendrá que proporcionar otros documentos con la N-400.</w:t>
      </w:r>
      <w:r w:rsidR="00442974" w:rsidRPr="008C1D73">
        <w:rPr>
          <w:rFonts w:ascii="Corbel" w:hAnsi="Corbel"/>
          <w:sz w:val="32"/>
          <w:szCs w:val="32"/>
        </w:rPr>
        <w:t xml:space="preserve"> </w:t>
      </w:r>
      <w:r w:rsidRPr="008C1D73">
        <w:rPr>
          <w:rFonts w:ascii="Corbel" w:hAnsi="Corbel"/>
          <w:sz w:val="32"/>
          <w:szCs w:val="32"/>
        </w:rPr>
        <w:t>Mir</w:t>
      </w:r>
      <w:r w:rsidR="0070231F" w:rsidRPr="008C1D73">
        <w:rPr>
          <w:rFonts w:ascii="Corbel" w:hAnsi="Corbel"/>
          <w:sz w:val="32"/>
          <w:szCs w:val="32"/>
        </w:rPr>
        <w:t>e</w:t>
      </w:r>
      <w:r w:rsidRPr="008C1D73">
        <w:rPr>
          <w:rFonts w:ascii="Corbel" w:hAnsi="Corbel"/>
          <w:sz w:val="32"/>
          <w:szCs w:val="32"/>
        </w:rPr>
        <w:t xml:space="preserve"> la lista de verificación de documentos para saber </w:t>
      </w:r>
      <w:r w:rsidR="0070231F" w:rsidRPr="008C1D73">
        <w:rPr>
          <w:rFonts w:ascii="Corbel" w:hAnsi="Corbel"/>
          <w:sz w:val="32"/>
          <w:szCs w:val="32"/>
        </w:rPr>
        <w:t xml:space="preserve">cuáles </w:t>
      </w:r>
      <w:r w:rsidRPr="008C1D73">
        <w:rPr>
          <w:rFonts w:ascii="Corbel" w:hAnsi="Corbel"/>
          <w:sz w:val="32"/>
          <w:szCs w:val="32"/>
        </w:rPr>
        <w:t>son est</w:t>
      </w:r>
      <w:r w:rsidR="0070231F" w:rsidRPr="008C1D73">
        <w:rPr>
          <w:rFonts w:ascii="Corbel" w:hAnsi="Corbel"/>
          <w:sz w:val="32"/>
          <w:szCs w:val="32"/>
        </w:rPr>
        <w:t>o</w:t>
      </w:r>
      <w:r w:rsidRPr="008C1D73">
        <w:rPr>
          <w:rFonts w:ascii="Corbel" w:hAnsi="Corbel"/>
          <w:sz w:val="32"/>
          <w:szCs w:val="32"/>
        </w:rPr>
        <w:t xml:space="preserve">s </w:t>
      </w:r>
      <w:r w:rsidR="0070231F" w:rsidRPr="008C1D73">
        <w:rPr>
          <w:rFonts w:ascii="Corbel" w:hAnsi="Corbel"/>
          <w:sz w:val="32"/>
          <w:szCs w:val="32"/>
        </w:rPr>
        <w:t>documentos</w:t>
      </w:r>
      <w:r w:rsidRPr="008C1D73">
        <w:rPr>
          <w:rFonts w:ascii="Corbel" w:hAnsi="Corbel"/>
          <w:sz w:val="32"/>
          <w:szCs w:val="32"/>
        </w:rPr>
        <w:t>.</w:t>
      </w:r>
    </w:p>
    <w:p w:rsidR="00442974" w:rsidRPr="008C1D73" w:rsidRDefault="00DC505F" w:rsidP="0050440C">
      <w:pPr>
        <w:pStyle w:val="ListParagraph"/>
        <w:numPr>
          <w:ilvl w:val="0"/>
          <w:numId w:val="3"/>
        </w:numPr>
        <w:rPr>
          <w:rFonts w:ascii="Corbel" w:hAnsi="Corbel"/>
          <w:b/>
          <w:sz w:val="32"/>
          <w:szCs w:val="32"/>
        </w:rPr>
      </w:pPr>
      <w:hyperlink r:id="rId21" w:history="1">
        <w:r w:rsidR="00442974" w:rsidRPr="008C1D73">
          <w:rPr>
            <w:rStyle w:val="Hyperlink"/>
            <w:rFonts w:ascii="Corbel" w:hAnsi="Corbel"/>
            <w:b/>
            <w:sz w:val="32"/>
            <w:szCs w:val="32"/>
          </w:rPr>
          <w:t>http://www.uscis.gov/files/article/attachments.pdf</w:t>
        </w:r>
      </w:hyperlink>
    </w:p>
    <w:p w:rsidR="00442974" w:rsidRPr="008C1D73" w:rsidRDefault="00442974" w:rsidP="00442974">
      <w:pPr>
        <w:rPr>
          <w:rFonts w:ascii="Corbel" w:hAnsi="Corbel"/>
          <w:sz w:val="32"/>
          <w:szCs w:val="32"/>
        </w:rPr>
      </w:pPr>
    </w:p>
    <w:p w:rsidR="00442974" w:rsidRDefault="00442974" w:rsidP="00442974">
      <w:pPr>
        <w:rPr>
          <w:sz w:val="40"/>
          <w:szCs w:val="40"/>
        </w:rPr>
      </w:pPr>
    </w:p>
    <w:p w:rsidR="00442974" w:rsidRPr="008C1D73" w:rsidRDefault="00442974" w:rsidP="00442974">
      <w:pPr>
        <w:rPr>
          <w:rFonts w:ascii="Corbel" w:hAnsi="Corbel"/>
          <w:sz w:val="40"/>
          <w:szCs w:val="40"/>
        </w:rPr>
      </w:pPr>
      <w:r>
        <w:rPr>
          <w:rFonts w:ascii="Arial" w:hAnsi="Arial" w:cs="Arial"/>
          <w:noProof/>
          <w:sz w:val="20"/>
          <w:szCs w:val="20"/>
        </w:rPr>
        <w:drawing>
          <wp:inline distT="0" distB="0" distL="0" distR="0">
            <wp:extent cx="1097280" cy="1152144"/>
            <wp:effectExtent l="0" t="0" r="7620" b="0"/>
            <wp:docPr id="6" name="il_fi" descr="http://blog.period-three.com/wp-content/uploads/2009/03/email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period-three.com/wp-content/uploads/2009/03/emailico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97280" cy="1152144"/>
                    </a:xfrm>
                    <a:prstGeom prst="rect">
                      <a:avLst/>
                    </a:prstGeom>
                    <a:noFill/>
                    <a:ln>
                      <a:noFill/>
                    </a:ln>
                  </pic:spPr>
                </pic:pic>
              </a:graphicData>
            </a:graphic>
          </wp:inline>
        </w:drawing>
      </w:r>
      <w:r>
        <w:rPr>
          <w:sz w:val="40"/>
          <w:szCs w:val="40"/>
        </w:rPr>
        <w:tab/>
      </w:r>
      <w:r w:rsidR="0050440C" w:rsidRPr="008C1D73">
        <w:rPr>
          <w:rFonts w:ascii="Corbel" w:hAnsi="Corbel"/>
          <w:sz w:val="40"/>
          <w:szCs w:val="40"/>
        </w:rPr>
        <w:t>¿</w:t>
      </w:r>
      <w:r w:rsidR="0070231F" w:rsidRPr="008C1D73">
        <w:rPr>
          <w:rFonts w:ascii="Corbel" w:hAnsi="Corbel"/>
          <w:sz w:val="40"/>
          <w:szCs w:val="40"/>
        </w:rPr>
        <w:t>A d</w:t>
      </w:r>
      <w:r w:rsidR="0050440C" w:rsidRPr="008C1D73">
        <w:rPr>
          <w:rFonts w:ascii="Corbel" w:hAnsi="Corbel"/>
          <w:sz w:val="40"/>
          <w:szCs w:val="40"/>
        </w:rPr>
        <w:t>ónde debo enviar mi solicitud?</w:t>
      </w:r>
    </w:p>
    <w:p w:rsidR="009E6DCF" w:rsidRDefault="009E6DCF" w:rsidP="00442974">
      <w:pPr>
        <w:spacing w:before="100" w:beforeAutospacing="1" w:after="0" w:line="264" w:lineRule="atLeast"/>
        <w:rPr>
          <w:rFonts w:ascii="Corbel" w:eastAsia="Times New Roman" w:hAnsi="Corbel" w:cstheme="minorHAnsi"/>
          <w:i/>
          <w:iCs/>
          <w:color w:val="000000"/>
          <w:sz w:val="32"/>
          <w:szCs w:val="32"/>
        </w:rPr>
      </w:pPr>
      <w:r w:rsidRPr="009E6DCF">
        <w:rPr>
          <w:rFonts w:ascii="Corbel" w:eastAsia="Times New Roman" w:hAnsi="Corbel" w:cstheme="minorHAnsi"/>
          <w:b/>
          <w:bCs/>
          <w:color w:val="000000"/>
          <w:sz w:val="32"/>
          <w:szCs w:val="32"/>
        </w:rPr>
        <w:t xml:space="preserve">Todos los solicitantes </w:t>
      </w:r>
      <w:r w:rsidR="00442974" w:rsidRPr="005123C2">
        <w:rPr>
          <w:rFonts w:ascii="Corbel" w:eastAsia="Times New Roman" w:hAnsi="Corbel" w:cstheme="minorHAnsi"/>
          <w:i/>
          <w:iCs/>
          <w:color w:val="000000"/>
          <w:sz w:val="32"/>
          <w:szCs w:val="32"/>
        </w:rPr>
        <w:t>(</w:t>
      </w:r>
      <w:r w:rsidRPr="009E6DCF">
        <w:rPr>
          <w:rFonts w:ascii="Corbel" w:eastAsia="Times New Roman" w:hAnsi="Corbel" w:cstheme="minorHAnsi"/>
          <w:i/>
          <w:iCs/>
          <w:color w:val="000000"/>
          <w:sz w:val="32"/>
          <w:szCs w:val="32"/>
        </w:rPr>
        <w:t>Los miembros actuales o ex miembros de las fuerzas armadas</w:t>
      </w:r>
      <w:r w:rsidR="00442974" w:rsidRPr="005123C2">
        <w:rPr>
          <w:rFonts w:ascii="Corbel" w:eastAsia="Times New Roman" w:hAnsi="Corbel" w:cstheme="minorHAnsi"/>
          <w:i/>
          <w:iCs/>
          <w:color w:val="000000"/>
          <w:sz w:val="32"/>
          <w:szCs w:val="32"/>
        </w:rPr>
        <w:t xml:space="preserve">, </w:t>
      </w:r>
      <w:r w:rsidRPr="009E6DCF">
        <w:rPr>
          <w:rFonts w:ascii="Corbel" w:eastAsia="Times New Roman" w:hAnsi="Corbel" w:cstheme="minorHAnsi"/>
          <w:i/>
          <w:iCs/>
          <w:color w:val="000000"/>
          <w:sz w:val="32"/>
          <w:szCs w:val="32"/>
        </w:rPr>
        <w:t>cónyuges de los miembros actuales de las fuerzas armadas y</w:t>
      </w:r>
      <w:r w:rsidR="00442974" w:rsidRPr="005123C2">
        <w:rPr>
          <w:rFonts w:ascii="Corbel" w:eastAsia="Times New Roman" w:hAnsi="Corbel" w:cstheme="minorHAnsi"/>
          <w:i/>
          <w:iCs/>
          <w:color w:val="000000"/>
          <w:sz w:val="32"/>
          <w:szCs w:val="32"/>
        </w:rPr>
        <w:t xml:space="preserve"> </w:t>
      </w:r>
      <w:r w:rsidR="0070231F">
        <w:rPr>
          <w:rFonts w:ascii="Corbel" w:eastAsia="Times New Roman" w:hAnsi="Corbel" w:cstheme="minorHAnsi"/>
          <w:i/>
          <w:iCs/>
          <w:color w:val="000000"/>
          <w:sz w:val="32"/>
          <w:szCs w:val="32"/>
        </w:rPr>
        <w:t>familiares</w:t>
      </w:r>
      <w:r w:rsidRPr="009E6DCF">
        <w:rPr>
          <w:rFonts w:ascii="Corbel" w:eastAsia="Times New Roman" w:hAnsi="Corbel" w:cstheme="minorHAnsi"/>
          <w:i/>
          <w:iCs/>
          <w:color w:val="000000"/>
          <w:sz w:val="32"/>
          <w:szCs w:val="32"/>
        </w:rPr>
        <w:t xml:space="preserve"> cercanos de los miembros fallecidos de las fuerzas armadas deben consultar el siguiente sitio web </w:t>
      </w:r>
      <w:r w:rsidR="0070231F">
        <w:rPr>
          <w:rFonts w:ascii="Corbel" w:eastAsia="Times New Roman" w:hAnsi="Corbel" w:cstheme="minorHAnsi"/>
          <w:i/>
          <w:iCs/>
          <w:color w:val="000000"/>
          <w:sz w:val="32"/>
          <w:szCs w:val="32"/>
        </w:rPr>
        <w:t xml:space="preserve">par aver </w:t>
      </w:r>
      <w:r w:rsidRPr="009E6DCF">
        <w:rPr>
          <w:rFonts w:ascii="Corbel" w:eastAsia="Times New Roman" w:hAnsi="Corbel" w:cstheme="minorHAnsi"/>
          <w:i/>
          <w:iCs/>
          <w:color w:val="000000"/>
          <w:sz w:val="32"/>
          <w:szCs w:val="32"/>
        </w:rPr>
        <w:t>una dirección postal diferente.</w:t>
      </w:r>
    </w:p>
    <w:p w:rsidR="00442974" w:rsidRPr="008C1D73" w:rsidRDefault="00DC505F" w:rsidP="00442974">
      <w:pPr>
        <w:spacing w:before="100" w:beforeAutospacing="1" w:after="0" w:line="264" w:lineRule="atLeast"/>
        <w:rPr>
          <w:rFonts w:ascii="Corbel" w:eastAsia="Times New Roman" w:hAnsi="Corbel" w:cstheme="minorHAnsi"/>
          <w:b/>
          <w:color w:val="000000"/>
          <w:sz w:val="24"/>
          <w:szCs w:val="24"/>
        </w:rPr>
      </w:pPr>
      <w:hyperlink r:id="rId23" w:history="1">
        <w:r w:rsidR="00442974" w:rsidRPr="008C1D73">
          <w:rPr>
            <w:rStyle w:val="Hyperlink"/>
            <w:rFonts w:ascii="Corbel" w:eastAsia="Times New Roman" w:hAnsi="Corbel" w:cstheme="minorHAnsi"/>
            <w:b/>
            <w:iCs/>
            <w:sz w:val="24"/>
            <w:szCs w:val="24"/>
          </w:rPr>
          <w:t>http://www.uscis.gov/portal/site/uscis/menuitem.5af9bb95919f35e66f614176543f6d1a/?vgnextoid=480ccac09aa5d010VgnVCM10000048f3d6a1RCRD&amp;vgnextchannel=db029c7755cb9010VgnVCM10000045f3d6a1RCRD</w:t>
        </w:r>
      </w:hyperlink>
      <w:r w:rsidR="00442974" w:rsidRPr="008C1D73">
        <w:rPr>
          <w:rFonts w:ascii="Corbel" w:eastAsia="Times New Roman" w:hAnsi="Corbel" w:cstheme="minorHAnsi"/>
          <w:b/>
          <w:iCs/>
          <w:color w:val="000000"/>
          <w:sz w:val="24"/>
          <w:szCs w:val="24"/>
        </w:rPr>
        <w:t xml:space="preserve"> </w:t>
      </w:r>
    </w:p>
    <w:p w:rsidR="00442974" w:rsidRPr="005123C2" w:rsidRDefault="009E6DCF" w:rsidP="00442974">
      <w:pPr>
        <w:spacing w:before="100" w:beforeAutospacing="1" w:after="240" w:line="264" w:lineRule="atLeast"/>
        <w:rPr>
          <w:rFonts w:ascii="Corbel" w:eastAsia="Times New Roman" w:hAnsi="Corbel" w:cstheme="minorHAnsi"/>
          <w:color w:val="000000"/>
          <w:sz w:val="32"/>
          <w:szCs w:val="32"/>
        </w:rPr>
      </w:pPr>
      <w:r w:rsidRPr="009E6DCF">
        <w:rPr>
          <w:rFonts w:ascii="Corbel" w:eastAsia="Times New Roman" w:hAnsi="Corbel" w:cstheme="minorHAnsi"/>
          <w:color w:val="000000"/>
          <w:sz w:val="32"/>
          <w:szCs w:val="32"/>
        </w:rPr>
        <w:t>Si usted reside en Oregon, envíe su solicitud al Fondo para el USCIS Lockbox Phoenix en la siguiente dirección</w:t>
      </w:r>
      <w:r w:rsidR="00442974" w:rsidRPr="005123C2">
        <w:rPr>
          <w:rFonts w:ascii="Corbel" w:eastAsia="Times New Roman" w:hAnsi="Corbel" w:cstheme="minorHAnsi"/>
          <w:color w:val="000000"/>
          <w:sz w:val="32"/>
          <w:szCs w:val="32"/>
        </w:rPr>
        <w:t>:</w:t>
      </w:r>
    </w:p>
    <w:p w:rsidR="00442974" w:rsidRPr="005123C2" w:rsidRDefault="00442974" w:rsidP="00442974">
      <w:pPr>
        <w:spacing w:before="100" w:beforeAutospacing="1" w:after="0" w:line="264" w:lineRule="atLeast"/>
        <w:jc w:val="center"/>
        <w:rPr>
          <w:rFonts w:ascii="Corbel" w:eastAsia="Times New Roman" w:hAnsi="Corbel" w:cstheme="minorHAnsi"/>
          <w:b/>
          <w:color w:val="000000"/>
          <w:sz w:val="32"/>
          <w:szCs w:val="32"/>
        </w:rPr>
      </w:pPr>
      <w:r w:rsidRPr="005123C2">
        <w:rPr>
          <w:rFonts w:ascii="Corbel" w:eastAsia="Times New Roman" w:hAnsi="Corbel" w:cstheme="minorHAnsi"/>
          <w:b/>
          <w:color w:val="000000"/>
          <w:sz w:val="32"/>
          <w:szCs w:val="32"/>
        </w:rPr>
        <w:lastRenderedPageBreak/>
        <w:t>USCIS</w:t>
      </w:r>
      <w:r w:rsidRPr="005123C2">
        <w:rPr>
          <w:rFonts w:ascii="Corbel" w:eastAsia="Times New Roman" w:hAnsi="Corbel" w:cstheme="minorHAnsi"/>
          <w:b/>
          <w:color w:val="000000"/>
          <w:sz w:val="32"/>
          <w:szCs w:val="32"/>
        </w:rPr>
        <w:br/>
        <w:t>P.O. Box 21251</w:t>
      </w:r>
      <w:r w:rsidRPr="005123C2">
        <w:rPr>
          <w:rFonts w:ascii="Corbel" w:eastAsia="Times New Roman" w:hAnsi="Corbel" w:cstheme="minorHAnsi"/>
          <w:b/>
          <w:color w:val="000000"/>
          <w:sz w:val="32"/>
          <w:szCs w:val="32"/>
        </w:rPr>
        <w:br/>
        <w:t>Phoenix, AZ 85036</w:t>
      </w:r>
    </w:p>
    <w:p w:rsidR="00442974" w:rsidRPr="005123C2" w:rsidRDefault="00442974" w:rsidP="00442974">
      <w:pPr>
        <w:spacing w:after="0" w:line="264" w:lineRule="atLeast"/>
        <w:jc w:val="center"/>
        <w:rPr>
          <w:rFonts w:ascii="Corbel" w:eastAsia="Times New Roman" w:hAnsi="Corbel" w:cstheme="minorHAnsi"/>
          <w:b/>
          <w:color w:val="000000"/>
          <w:sz w:val="32"/>
          <w:szCs w:val="32"/>
        </w:rPr>
      </w:pPr>
    </w:p>
    <w:p w:rsidR="00442974" w:rsidRDefault="009E6DCF" w:rsidP="009E6DCF">
      <w:pPr>
        <w:spacing w:after="0" w:line="264" w:lineRule="atLeast"/>
        <w:rPr>
          <w:rFonts w:ascii="Corbel" w:eastAsia="Times New Roman" w:hAnsi="Corbel" w:cstheme="minorHAnsi"/>
          <w:b/>
          <w:color w:val="000000"/>
          <w:sz w:val="32"/>
          <w:szCs w:val="32"/>
        </w:rPr>
      </w:pPr>
      <w:r w:rsidRPr="009E6DCF">
        <w:rPr>
          <w:rFonts w:ascii="Corbel" w:eastAsia="Times New Roman" w:hAnsi="Corbel" w:cstheme="minorHAnsi"/>
          <w:color w:val="000000"/>
          <w:sz w:val="32"/>
          <w:szCs w:val="32"/>
        </w:rPr>
        <w:t xml:space="preserve">Para </w:t>
      </w:r>
      <w:r w:rsidR="0070231F" w:rsidRPr="009E6DCF">
        <w:rPr>
          <w:rFonts w:ascii="Corbel" w:eastAsia="Times New Roman" w:hAnsi="Corbel" w:cstheme="minorHAnsi"/>
          <w:color w:val="000000"/>
          <w:sz w:val="32"/>
          <w:szCs w:val="32"/>
        </w:rPr>
        <w:t xml:space="preserve">entregas </w:t>
      </w:r>
      <w:r w:rsidRPr="009E6DCF">
        <w:rPr>
          <w:rFonts w:ascii="Corbel" w:eastAsia="Times New Roman" w:hAnsi="Corbel" w:cstheme="minorHAnsi"/>
          <w:color w:val="000000"/>
          <w:sz w:val="32"/>
          <w:szCs w:val="32"/>
        </w:rPr>
        <w:t>Express de correo o mensajería, utilice la siguiente dirección:</w:t>
      </w:r>
    </w:p>
    <w:p w:rsidR="00442974" w:rsidRPr="005123C2" w:rsidRDefault="00442974" w:rsidP="00442974">
      <w:pPr>
        <w:spacing w:after="0" w:line="264" w:lineRule="atLeast"/>
        <w:jc w:val="center"/>
        <w:rPr>
          <w:rFonts w:ascii="Corbel" w:eastAsia="Times New Roman" w:hAnsi="Corbel" w:cstheme="minorHAnsi"/>
          <w:b/>
          <w:color w:val="000000"/>
          <w:sz w:val="32"/>
          <w:szCs w:val="32"/>
        </w:rPr>
      </w:pPr>
      <w:r w:rsidRPr="005123C2">
        <w:rPr>
          <w:rFonts w:ascii="Corbel" w:eastAsia="Times New Roman" w:hAnsi="Corbel" w:cstheme="minorHAnsi"/>
          <w:b/>
          <w:color w:val="000000"/>
          <w:sz w:val="32"/>
          <w:szCs w:val="32"/>
        </w:rPr>
        <w:t>USCIS</w:t>
      </w:r>
      <w:r w:rsidRPr="005123C2">
        <w:rPr>
          <w:rFonts w:ascii="Corbel" w:eastAsia="Times New Roman" w:hAnsi="Corbel" w:cstheme="minorHAnsi"/>
          <w:b/>
          <w:color w:val="000000"/>
          <w:sz w:val="32"/>
          <w:szCs w:val="32"/>
        </w:rPr>
        <w:br/>
        <w:t>Attn: N-400</w:t>
      </w:r>
      <w:r w:rsidRPr="005123C2">
        <w:rPr>
          <w:rFonts w:ascii="Corbel" w:eastAsia="Times New Roman" w:hAnsi="Corbel" w:cstheme="minorHAnsi"/>
          <w:b/>
          <w:color w:val="000000"/>
          <w:sz w:val="32"/>
          <w:szCs w:val="32"/>
        </w:rPr>
        <w:br/>
        <w:t>1820 E. Skyharbor Circle S, Suite 100</w:t>
      </w:r>
      <w:r w:rsidRPr="005123C2">
        <w:rPr>
          <w:rFonts w:ascii="Corbel" w:eastAsia="Times New Roman" w:hAnsi="Corbel" w:cstheme="minorHAnsi"/>
          <w:b/>
          <w:color w:val="000000"/>
          <w:sz w:val="32"/>
          <w:szCs w:val="32"/>
        </w:rPr>
        <w:br/>
        <w:t>Phoenix, AZ 85034</w:t>
      </w:r>
    </w:p>
    <w:p w:rsidR="00442974" w:rsidRDefault="00442974" w:rsidP="00442974">
      <w:pPr>
        <w:pStyle w:val="ListParagraph"/>
        <w:spacing w:before="100" w:beforeAutospacing="1" w:after="0" w:line="264" w:lineRule="atLeast"/>
        <w:rPr>
          <w:rFonts w:ascii="Corbel" w:eastAsia="Times New Roman" w:hAnsi="Corbel" w:cstheme="minorHAnsi"/>
          <w:color w:val="000000"/>
          <w:sz w:val="40"/>
          <w:szCs w:val="40"/>
          <w:u w:val="single"/>
        </w:rPr>
      </w:pPr>
      <w:r>
        <w:rPr>
          <w:rFonts w:ascii="Arial" w:hAnsi="Arial" w:cs="Arial"/>
          <w:noProof/>
          <w:sz w:val="20"/>
          <w:szCs w:val="20"/>
        </w:rPr>
        <w:drawing>
          <wp:inline distT="0" distB="0" distL="0" distR="0">
            <wp:extent cx="1426464" cy="1389888"/>
            <wp:effectExtent l="0" t="0" r="2540" b="1270"/>
            <wp:docPr id="7" name="il_fi" descr="https://www.universitylifecafe.k-state.edu/_media/uploaded/images/2011/Tips_for_Oral_Ex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www.universitylifecafe.k-state.edu/_media/uploaded/images/2011/Tips_for_Oral_Exam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6464" cy="1389888"/>
                    </a:xfrm>
                    <a:prstGeom prst="rect">
                      <a:avLst/>
                    </a:prstGeom>
                    <a:noFill/>
                    <a:ln>
                      <a:noFill/>
                    </a:ln>
                  </pic:spPr>
                </pic:pic>
              </a:graphicData>
            </a:graphic>
          </wp:inline>
        </w:drawing>
      </w:r>
      <w:r w:rsidRPr="00D00292">
        <w:rPr>
          <w:rFonts w:eastAsia="Times New Roman" w:cstheme="minorHAnsi"/>
          <w:color w:val="000000"/>
          <w:sz w:val="40"/>
          <w:szCs w:val="40"/>
        </w:rPr>
        <w:tab/>
      </w:r>
      <w:r w:rsidRPr="00D00292">
        <w:rPr>
          <w:rFonts w:eastAsia="Times New Roman" w:cstheme="minorHAnsi"/>
          <w:color w:val="000000"/>
          <w:sz w:val="40"/>
          <w:szCs w:val="40"/>
        </w:rPr>
        <w:tab/>
      </w:r>
      <w:r w:rsidR="009E6DCF">
        <w:rPr>
          <w:rFonts w:ascii="Corbel" w:eastAsia="Times New Roman" w:hAnsi="Corbel" w:cstheme="minorHAnsi"/>
          <w:color w:val="000000"/>
          <w:sz w:val="40"/>
          <w:szCs w:val="40"/>
          <w:u w:val="single"/>
        </w:rPr>
        <w:t>La prueba de i</w:t>
      </w:r>
      <w:r w:rsidR="009E6DCF" w:rsidRPr="009E6DCF">
        <w:rPr>
          <w:rFonts w:ascii="Corbel" w:eastAsia="Times New Roman" w:hAnsi="Corbel" w:cstheme="minorHAnsi"/>
          <w:color w:val="000000"/>
          <w:sz w:val="40"/>
          <w:szCs w:val="40"/>
          <w:u w:val="single"/>
        </w:rPr>
        <w:t>nglés y examen de educación cívica</w:t>
      </w:r>
    </w:p>
    <w:p w:rsidR="009E6DCF" w:rsidRDefault="009E6DCF" w:rsidP="00442974">
      <w:pPr>
        <w:pStyle w:val="ListParagraph"/>
        <w:spacing w:before="100" w:beforeAutospacing="1" w:after="0" w:line="264" w:lineRule="atLeast"/>
        <w:rPr>
          <w:rFonts w:eastAsia="Times New Roman" w:cstheme="minorHAnsi"/>
          <w:color w:val="000000"/>
          <w:sz w:val="40"/>
          <w:szCs w:val="40"/>
          <w:u w:val="single"/>
        </w:rPr>
      </w:pPr>
    </w:p>
    <w:p w:rsidR="00442974" w:rsidRDefault="009E6DCF" w:rsidP="009E6DCF">
      <w:pPr>
        <w:spacing w:after="0" w:line="240" w:lineRule="auto"/>
        <w:rPr>
          <w:rFonts w:ascii="Corbel" w:eastAsia="Times New Roman" w:hAnsi="Corbel" w:cstheme="minorHAnsi"/>
          <w:b/>
          <w:color w:val="000000"/>
          <w:sz w:val="36"/>
          <w:szCs w:val="36"/>
        </w:rPr>
      </w:pPr>
      <w:r>
        <w:rPr>
          <w:rFonts w:ascii="Corbel" w:eastAsia="Times New Roman" w:hAnsi="Corbel" w:cstheme="minorHAnsi"/>
          <w:b/>
          <w:color w:val="000000"/>
          <w:sz w:val="36"/>
          <w:szCs w:val="36"/>
        </w:rPr>
        <w:t>El examen de i</w:t>
      </w:r>
      <w:r w:rsidRPr="009E6DCF">
        <w:rPr>
          <w:rFonts w:ascii="Corbel" w:eastAsia="Times New Roman" w:hAnsi="Corbel" w:cstheme="minorHAnsi"/>
          <w:b/>
          <w:color w:val="000000"/>
          <w:sz w:val="36"/>
          <w:szCs w:val="36"/>
        </w:rPr>
        <w:t>nglés tiene 4 partes.</w:t>
      </w:r>
    </w:p>
    <w:p w:rsidR="009E6DCF" w:rsidRPr="009E6DCF" w:rsidRDefault="009E6DCF" w:rsidP="009E6DCF">
      <w:pPr>
        <w:spacing w:after="0" w:line="240" w:lineRule="auto"/>
        <w:rPr>
          <w:rFonts w:eastAsia="Times New Roman" w:cstheme="minorHAnsi"/>
          <w:color w:val="000000"/>
          <w:sz w:val="32"/>
          <w:szCs w:val="32"/>
        </w:rPr>
      </w:pPr>
    </w:p>
    <w:p w:rsidR="00442974" w:rsidRPr="009E6DCF" w:rsidRDefault="009E6DCF" w:rsidP="009E6DCF">
      <w:pPr>
        <w:pStyle w:val="ListParagraph"/>
        <w:numPr>
          <w:ilvl w:val="0"/>
          <w:numId w:val="7"/>
        </w:numPr>
        <w:spacing w:after="0" w:line="240" w:lineRule="auto"/>
        <w:rPr>
          <w:rFonts w:ascii="Corbel" w:eastAsia="Times New Roman" w:hAnsi="Corbel" w:cstheme="minorHAnsi"/>
          <w:color w:val="000000"/>
          <w:sz w:val="32"/>
          <w:szCs w:val="32"/>
        </w:rPr>
      </w:pPr>
      <w:r w:rsidRPr="009E6DCF">
        <w:rPr>
          <w:rFonts w:ascii="Corbel" w:eastAsia="Times New Roman" w:hAnsi="Corbel" w:cstheme="minorHAnsi"/>
          <w:color w:val="000000"/>
          <w:sz w:val="32"/>
          <w:szCs w:val="32"/>
        </w:rPr>
        <w:lastRenderedPageBreak/>
        <w:t>Durante la entrevista</w:t>
      </w:r>
      <w:r w:rsidR="00442974" w:rsidRPr="009E6DCF">
        <w:rPr>
          <w:rFonts w:ascii="Corbel" w:eastAsia="Times New Roman" w:hAnsi="Corbel" w:cstheme="minorHAnsi"/>
          <w:color w:val="000000"/>
          <w:sz w:val="32"/>
          <w:szCs w:val="32"/>
        </w:rPr>
        <w:t xml:space="preserve">, </w:t>
      </w:r>
      <w:r w:rsidRPr="009E6DCF">
        <w:rPr>
          <w:rFonts w:ascii="Corbel" w:eastAsia="Times New Roman" w:hAnsi="Corbel" w:cstheme="minorHAnsi"/>
          <w:color w:val="000000"/>
          <w:sz w:val="32"/>
          <w:szCs w:val="32"/>
        </w:rPr>
        <w:t>el funcionario de inmigración le hará un e</w:t>
      </w:r>
      <w:r w:rsidR="0070231F">
        <w:rPr>
          <w:rFonts w:ascii="Corbel" w:eastAsia="Times New Roman" w:hAnsi="Corbel" w:cstheme="minorHAnsi"/>
          <w:color w:val="000000"/>
          <w:sz w:val="32"/>
          <w:szCs w:val="32"/>
        </w:rPr>
        <w:t>xamen oral de la N-400 con la cual</w:t>
      </w:r>
      <w:r w:rsidR="00442974" w:rsidRPr="009E6DCF">
        <w:rPr>
          <w:rFonts w:ascii="Corbel" w:eastAsia="Times New Roman" w:hAnsi="Corbel" w:cstheme="minorHAnsi"/>
          <w:color w:val="000000"/>
          <w:sz w:val="32"/>
          <w:szCs w:val="32"/>
        </w:rPr>
        <w:t xml:space="preserve">; </w:t>
      </w:r>
      <w:r w:rsidRPr="009E6DCF">
        <w:rPr>
          <w:rFonts w:ascii="Corbel" w:eastAsia="Times New Roman" w:hAnsi="Corbel" w:cstheme="minorHAnsi"/>
          <w:color w:val="000000"/>
          <w:sz w:val="32"/>
          <w:szCs w:val="32"/>
        </w:rPr>
        <w:t>se considera parte de la prueba de inglés</w:t>
      </w:r>
      <w:r w:rsidR="00442974" w:rsidRPr="009E6DCF">
        <w:rPr>
          <w:rFonts w:ascii="Corbel" w:eastAsia="Times New Roman" w:hAnsi="Corbel" w:cstheme="minorHAnsi"/>
          <w:color w:val="000000"/>
          <w:sz w:val="32"/>
          <w:szCs w:val="32"/>
        </w:rPr>
        <w:t xml:space="preserve">.  </w:t>
      </w:r>
      <w:r w:rsidRPr="009E6DCF">
        <w:rPr>
          <w:rFonts w:ascii="Corbel" w:eastAsia="Times New Roman" w:hAnsi="Corbel" w:cstheme="minorHAnsi"/>
          <w:b/>
          <w:color w:val="000000"/>
          <w:sz w:val="32"/>
          <w:szCs w:val="32"/>
        </w:rPr>
        <w:t>¿Entiende las preguntas de l</w:t>
      </w:r>
      <w:r w:rsidR="00A343BE">
        <w:rPr>
          <w:rFonts w:ascii="Corbel" w:eastAsia="Times New Roman" w:hAnsi="Corbel" w:cstheme="minorHAnsi"/>
          <w:b/>
          <w:color w:val="000000"/>
          <w:sz w:val="32"/>
          <w:szCs w:val="32"/>
        </w:rPr>
        <w:t>a N-400 y puede responder a ella</w:t>
      </w:r>
      <w:r w:rsidRPr="009E6DCF">
        <w:rPr>
          <w:rFonts w:ascii="Corbel" w:eastAsia="Times New Roman" w:hAnsi="Corbel" w:cstheme="minorHAnsi"/>
          <w:b/>
          <w:color w:val="000000"/>
          <w:sz w:val="32"/>
          <w:szCs w:val="32"/>
        </w:rPr>
        <w:t>s?</w:t>
      </w:r>
    </w:p>
    <w:p w:rsidR="009E6DCF" w:rsidRPr="009E6DCF" w:rsidRDefault="009E6DCF" w:rsidP="009E6DCF">
      <w:pPr>
        <w:pStyle w:val="ListParagraph"/>
        <w:spacing w:after="0" w:line="240" w:lineRule="auto"/>
        <w:ind w:left="1080"/>
        <w:rPr>
          <w:rFonts w:ascii="Corbel" w:eastAsia="Times New Roman" w:hAnsi="Corbel" w:cstheme="minorHAnsi"/>
          <w:color w:val="000000"/>
          <w:sz w:val="32"/>
          <w:szCs w:val="32"/>
        </w:rPr>
      </w:pPr>
    </w:p>
    <w:p w:rsidR="00442974" w:rsidRDefault="009E6DCF" w:rsidP="009E6DCF">
      <w:pPr>
        <w:pStyle w:val="ListParagraph"/>
        <w:numPr>
          <w:ilvl w:val="0"/>
          <w:numId w:val="7"/>
        </w:numPr>
        <w:spacing w:after="0" w:line="240" w:lineRule="auto"/>
        <w:rPr>
          <w:rFonts w:ascii="Corbel" w:eastAsia="Times New Roman" w:hAnsi="Corbel" w:cstheme="minorHAnsi"/>
          <w:color w:val="000000"/>
          <w:sz w:val="32"/>
          <w:szCs w:val="32"/>
        </w:rPr>
      </w:pPr>
      <w:r w:rsidRPr="009E6DCF">
        <w:rPr>
          <w:rFonts w:ascii="Corbel" w:eastAsia="Times New Roman" w:hAnsi="Corbel" w:cstheme="minorHAnsi"/>
          <w:color w:val="000000"/>
          <w:sz w:val="32"/>
          <w:szCs w:val="32"/>
        </w:rPr>
        <w:t>El civismo y la historia del examen se realiza en inglés.</w:t>
      </w:r>
      <w:r w:rsidRPr="009E6DCF">
        <w:t xml:space="preserve"> </w:t>
      </w:r>
      <w:r w:rsidR="00A343BE">
        <w:rPr>
          <w:rFonts w:ascii="Corbel" w:eastAsia="Times New Roman" w:hAnsi="Corbel" w:cstheme="minorHAnsi"/>
          <w:color w:val="000000"/>
          <w:sz w:val="32"/>
          <w:szCs w:val="32"/>
        </w:rPr>
        <w:t>Hay 100 preguntas y se le preguntarán</w:t>
      </w:r>
      <w:r w:rsidRPr="009E6DCF">
        <w:rPr>
          <w:rFonts w:ascii="Corbel" w:eastAsia="Times New Roman" w:hAnsi="Corbel" w:cstheme="minorHAnsi"/>
          <w:color w:val="000000"/>
          <w:sz w:val="32"/>
          <w:szCs w:val="32"/>
        </w:rPr>
        <w:t xml:space="preserve"> 10 de ell</w:t>
      </w:r>
      <w:r w:rsidR="00A343BE">
        <w:rPr>
          <w:rFonts w:ascii="Corbel" w:eastAsia="Times New Roman" w:hAnsi="Corbel" w:cstheme="minorHAnsi"/>
          <w:color w:val="000000"/>
          <w:sz w:val="32"/>
          <w:szCs w:val="32"/>
        </w:rPr>
        <w:t>a</w:t>
      </w:r>
      <w:r w:rsidRPr="009E6DCF">
        <w:rPr>
          <w:rFonts w:ascii="Corbel" w:eastAsia="Times New Roman" w:hAnsi="Corbel" w:cstheme="minorHAnsi"/>
          <w:color w:val="000000"/>
          <w:sz w:val="32"/>
          <w:szCs w:val="32"/>
        </w:rPr>
        <w:t>s.</w:t>
      </w:r>
      <w:r w:rsidR="00442974" w:rsidRPr="009E6DCF">
        <w:rPr>
          <w:rFonts w:ascii="Corbel" w:eastAsia="Times New Roman" w:hAnsi="Corbel" w:cstheme="minorHAnsi"/>
          <w:color w:val="000000"/>
          <w:sz w:val="32"/>
          <w:szCs w:val="32"/>
        </w:rPr>
        <w:t xml:space="preserve">  </w:t>
      </w:r>
      <w:r>
        <w:rPr>
          <w:rFonts w:ascii="Corbel" w:eastAsia="Times New Roman" w:hAnsi="Corbel" w:cstheme="minorHAnsi"/>
          <w:color w:val="000000"/>
          <w:sz w:val="32"/>
          <w:szCs w:val="32"/>
        </w:rPr>
        <w:t>Debe</w:t>
      </w:r>
      <w:r w:rsidRPr="009E6DCF">
        <w:rPr>
          <w:rFonts w:ascii="Corbel" w:eastAsia="Times New Roman" w:hAnsi="Corbel" w:cstheme="minorHAnsi"/>
          <w:color w:val="000000"/>
          <w:sz w:val="32"/>
          <w:szCs w:val="32"/>
        </w:rPr>
        <w:t xml:space="preserve"> contestar 6 correctamente para pasar.</w:t>
      </w:r>
      <w:r w:rsidR="00A343BE">
        <w:rPr>
          <w:rFonts w:ascii="Corbel" w:eastAsia="Times New Roman" w:hAnsi="Corbel" w:cstheme="minorHAnsi"/>
          <w:color w:val="000000"/>
          <w:sz w:val="32"/>
          <w:szCs w:val="32"/>
        </w:rPr>
        <w:t xml:space="preserve"> </w:t>
      </w:r>
      <w:r w:rsidRPr="009E6DCF">
        <w:rPr>
          <w:rFonts w:ascii="Corbel" w:eastAsia="Times New Roman" w:hAnsi="Corbel" w:cstheme="minorHAnsi"/>
          <w:color w:val="000000"/>
          <w:sz w:val="32"/>
          <w:szCs w:val="32"/>
        </w:rPr>
        <w:t xml:space="preserve"> Las preguntas y respuestas están disponibles para su estudio.</w:t>
      </w:r>
    </w:p>
    <w:p w:rsidR="009E6DCF" w:rsidRPr="009E6DCF" w:rsidRDefault="009E6DCF" w:rsidP="009E6DCF">
      <w:pPr>
        <w:spacing w:after="0" w:line="240" w:lineRule="auto"/>
        <w:rPr>
          <w:rFonts w:ascii="Corbel" w:eastAsia="Times New Roman" w:hAnsi="Corbel" w:cstheme="minorHAnsi"/>
          <w:color w:val="000000"/>
          <w:sz w:val="32"/>
          <w:szCs w:val="32"/>
        </w:rPr>
      </w:pPr>
    </w:p>
    <w:p w:rsidR="009E6DCF" w:rsidRDefault="00A343BE" w:rsidP="009E6DCF">
      <w:pPr>
        <w:pStyle w:val="ListParagraph"/>
        <w:numPr>
          <w:ilvl w:val="0"/>
          <w:numId w:val="7"/>
        </w:numPr>
        <w:spacing w:after="0" w:line="240" w:lineRule="auto"/>
        <w:rPr>
          <w:rFonts w:ascii="Corbel" w:eastAsia="Times New Roman" w:hAnsi="Corbel" w:cstheme="minorHAnsi"/>
          <w:color w:val="000000"/>
          <w:sz w:val="32"/>
          <w:szCs w:val="32"/>
        </w:rPr>
      </w:pPr>
      <w:r>
        <w:rPr>
          <w:rFonts w:ascii="Corbel" w:eastAsia="Times New Roman" w:hAnsi="Corbel" w:cstheme="minorHAnsi"/>
          <w:color w:val="000000"/>
          <w:sz w:val="32"/>
          <w:szCs w:val="32"/>
        </w:rPr>
        <w:t>Hay un componente pequeño</w:t>
      </w:r>
      <w:r w:rsidR="009E6DCF" w:rsidRPr="009E6DCF">
        <w:rPr>
          <w:rFonts w:ascii="Corbel" w:eastAsia="Times New Roman" w:hAnsi="Corbel" w:cstheme="minorHAnsi"/>
          <w:color w:val="000000"/>
          <w:sz w:val="32"/>
          <w:szCs w:val="32"/>
        </w:rPr>
        <w:t xml:space="preserve"> de lectura.</w:t>
      </w:r>
      <w:r w:rsidR="009E6DCF" w:rsidRPr="009E6DCF">
        <w:t xml:space="preserve"> </w:t>
      </w:r>
      <w:r w:rsidR="009E6DCF" w:rsidRPr="009E6DCF">
        <w:rPr>
          <w:rFonts w:ascii="Corbel" w:eastAsia="Times New Roman" w:hAnsi="Corbel" w:cstheme="minorHAnsi"/>
          <w:color w:val="000000"/>
          <w:sz w:val="32"/>
          <w:szCs w:val="32"/>
        </w:rPr>
        <w:t>Se le ped</w:t>
      </w:r>
      <w:r>
        <w:rPr>
          <w:rFonts w:ascii="Corbel" w:eastAsia="Times New Roman" w:hAnsi="Corbel" w:cstheme="minorHAnsi"/>
          <w:color w:val="000000"/>
          <w:sz w:val="32"/>
          <w:szCs w:val="32"/>
        </w:rPr>
        <w:t>irá que lea una frase o dos en i</w:t>
      </w:r>
      <w:r w:rsidR="009E6DCF" w:rsidRPr="009E6DCF">
        <w:rPr>
          <w:rFonts w:ascii="Corbel" w:eastAsia="Times New Roman" w:hAnsi="Corbel" w:cstheme="minorHAnsi"/>
          <w:color w:val="000000"/>
          <w:sz w:val="32"/>
          <w:szCs w:val="32"/>
        </w:rPr>
        <w:t>nglé</w:t>
      </w:r>
      <w:r>
        <w:rPr>
          <w:rFonts w:ascii="Corbel" w:eastAsia="Times New Roman" w:hAnsi="Corbel" w:cstheme="minorHAnsi"/>
          <w:color w:val="000000"/>
          <w:sz w:val="32"/>
          <w:szCs w:val="32"/>
        </w:rPr>
        <w:t>s. Todas las palabras que se le pedirán</w:t>
      </w:r>
      <w:r w:rsidR="009E6DCF" w:rsidRPr="009E6DCF">
        <w:rPr>
          <w:rFonts w:ascii="Corbel" w:eastAsia="Times New Roman" w:hAnsi="Corbel" w:cstheme="minorHAnsi"/>
          <w:color w:val="000000"/>
          <w:sz w:val="32"/>
          <w:szCs w:val="32"/>
        </w:rPr>
        <w:t xml:space="preserve"> que le</w:t>
      </w:r>
      <w:r>
        <w:rPr>
          <w:rFonts w:ascii="Corbel" w:eastAsia="Times New Roman" w:hAnsi="Corbel" w:cstheme="minorHAnsi"/>
          <w:color w:val="000000"/>
          <w:sz w:val="32"/>
          <w:szCs w:val="32"/>
        </w:rPr>
        <w:t>a</w:t>
      </w:r>
      <w:r w:rsidR="009E6DCF" w:rsidRPr="009E6DCF">
        <w:rPr>
          <w:rFonts w:ascii="Corbel" w:eastAsia="Times New Roman" w:hAnsi="Corbel" w:cstheme="minorHAnsi"/>
          <w:color w:val="000000"/>
          <w:sz w:val="32"/>
          <w:szCs w:val="32"/>
        </w:rPr>
        <w:t xml:space="preserve"> están disponibles para su estudio.</w:t>
      </w:r>
    </w:p>
    <w:p w:rsidR="009E6DCF" w:rsidRPr="009E6DCF" w:rsidRDefault="009E6DCF" w:rsidP="009E6DCF">
      <w:pPr>
        <w:pStyle w:val="ListParagraph"/>
        <w:rPr>
          <w:rFonts w:ascii="Corbel" w:eastAsia="Times New Roman" w:hAnsi="Corbel" w:cstheme="minorHAnsi"/>
          <w:color w:val="000000"/>
          <w:sz w:val="32"/>
          <w:szCs w:val="32"/>
        </w:rPr>
      </w:pPr>
    </w:p>
    <w:p w:rsidR="009E6DCF" w:rsidRDefault="00A343BE" w:rsidP="00442974">
      <w:pPr>
        <w:pStyle w:val="ListParagraph"/>
        <w:numPr>
          <w:ilvl w:val="0"/>
          <w:numId w:val="7"/>
        </w:numPr>
        <w:spacing w:after="0" w:line="240" w:lineRule="auto"/>
        <w:rPr>
          <w:rFonts w:ascii="Corbel" w:eastAsia="Times New Roman" w:hAnsi="Corbel" w:cstheme="minorHAnsi"/>
          <w:color w:val="000000"/>
          <w:sz w:val="32"/>
          <w:szCs w:val="32"/>
        </w:rPr>
      </w:pPr>
      <w:r>
        <w:rPr>
          <w:rFonts w:ascii="Corbel" w:eastAsia="Times New Roman" w:hAnsi="Corbel" w:cstheme="minorHAnsi"/>
          <w:color w:val="000000"/>
          <w:sz w:val="32"/>
          <w:szCs w:val="32"/>
        </w:rPr>
        <w:t>Hay un componente pequeño</w:t>
      </w:r>
      <w:r w:rsidR="009E6DCF" w:rsidRPr="009E6DCF">
        <w:rPr>
          <w:rFonts w:ascii="Corbel" w:eastAsia="Times New Roman" w:hAnsi="Corbel" w:cstheme="minorHAnsi"/>
          <w:color w:val="000000"/>
          <w:sz w:val="32"/>
          <w:szCs w:val="32"/>
        </w:rPr>
        <w:t xml:space="preserve"> de escritura. Se le p</w:t>
      </w:r>
      <w:r w:rsidR="009E6DCF">
        <w:rPr>
          <w:rFonts w:ascii="Corbel" w:eastAsia="Times New Roman" w:hAnsi="Corbel" w:cstheme="minorHAnsi"/>
          <w:color w:val="000000"/>
          <w:sz w:val="32"/>
          <w:szCs w:val="32"/>
        </w:rPr>
        <w:t>edirá que escriba una frase en i</w:t>
      </w:r>
      <w:r w:rsidR="009E6DCF" w:rsidRPr="009E6DCF">
        <w:rPr>
          <w:rFonts w:ascii="Corbel" w:eastAsia="Times New Roman" w:hAnsi="Corbel" w:cstheme="minorHAnsi"/>
          <w:color w:val="000000"/>
          <w:sz w:val="32"/>
          <w:szCs w:val="32"/>
        </w:rPr>
        <w:t xml:space="preserve">nglés. Todas las palabras que se le </w:t>
      </w:r>
      <w:r>
        <w:rPr>
          <w:rFonts w:ascii="Corbel" w:eastAsia="Times New Roman" w:hAnsi="Corbel" w:cstheme="minorHAnsi"/>
          <w:color w:val="000000"/>
          <w:sz w:val="32"/>
          <w:szCs w:val="32"/>
        </w:rPr>
        <w:t>pedirán que escriba</w:t>
      </w:r>
      <w:r w:rsidR="009E6DCF" w:rsidRPr="009E6DCF">
        <w:rPr>
          <w:rFonts w:ascii="Corbel" w:eastAsia="Times New Roman" w:hAnsi="Corbel" w:cstheme="minorHAnsi"/>
          <w:color w:val="000000"/>
          <w:sz w:val="32"/>
          <w:szCs w:val="32"/>
        </w:rPr>
        <w:t xml:space="preserve"> se encuentran disponibles para su estudio.</w:t>
      </w:r>
    </w:p>
    <w:p w:rsidR="009E6DCF" w:rsidRPr="009E6DCF" w:rsidRDefault="009E6DCF" w:rsidP="009E6DCF">
      <w:pPr>
        <w:pStyle w:val="ListParagraph"/>
        <w:rPr>
          <w:rFonts w:ascii="Corbel" w:hAnsi="Corbel"/>
          <w:b/>
          <w:i/>
          <w:sz w:val="28"/>
          <w:szCs w:val="28"/>
        </w:rPr>
      </w:pPr>
    </w:p>
    <w:p w:rsidR="009E6DCF" w:rsidRPr="009E6DCF" w:rsidRDefault="009E6DCF" w:rsidP="009E6DCF">
      <w:pPr>
        <w:pStyle w:val="ListParagraph"/>
        <w:spacing w:after="0" w:line="240" w:lineRule="auto"/>
        <w:ind w:left="1080"/>
        <w:rPr>
          <w:rFonts w:ascii="Corbel" w:eastAsia="Times New Roman" w:hAnsi="Corbel" w:cstheme="minorHAnsi"/>
          <w:color w:val="000000"/>
          <w:sz w:val="32"/>
          <w:szCs w:val="32"/>
        </w:rPr>
      </w:pPr>
      <w:r w:rsidRPr="009E6DCF">
        <w:rPr>
          <w:rFonts w:ascii="Corbel" w:hAnsi="Corbel"/>
          <w:b/>
          <w:i/>
          <w:sz w:val="28"/>
          <w:szCs w:val="28"/>
        </w:rPr>
        <w:t xml:space="preserve">Si </w:t>
      </w:r>
      <w:r w:rsidR="00A343BE">
        <w:rPr>
          <w:rFonts w:ascii="Corbel" w:hAnsi="Corbel"/>
          <w:b/>
          <w:i/>
          <w:sz w:val="28"/>
          <w:szCs w:val="28"/>
        </w:rPr>
        <w:t xml:space="preserve">no pasa </w:t>
      </w:r>
      <w:r w:rsidRPr="009E6DCF">
        <w:rPr>
          <w:rFonts w:ascii="Corbel" w:hAnsi="Corbel"/>
          <w:b/>
          <w:i/>
          <w:sz w:val="28"/>
          <w:szCs w:val="28"/>
        </w:rPr>
        <w:t xml:space="preserve">las pruebas, usted tendrá una oportunidad más en el futuro cercano para retomar la entrevista y </w:t>
      </w:r>
      <w:r w:rsidR="00A343BE">
        <w:rPr>
          <w:rFonts w:ascii="Corbel" w:hAnsi="Corbel"/>
          <w:b/>
          <w:i/>
          <w:sz w:val="28"/>
          <w:szCs w:val="28"/>
        </w:rPr>
        <w:t xml:space="preserve">el </w:t>
      </w:r>
      <w:r w:rsidRPr="009E6DCF">
        <w:rPr>
          <w:rFonts w:ascii="Corbel" w:hAnsi="Corbel"/>
          <w:b/>
          <w:i/>
          <w:sz w:val="28"/>
          <w:szCs w:val="28"/>
        </w:rPr>
        <w:t xml:space="preserve">examen. Si no </w:t>
      </w:r>
      <w:r w:rsidR="00A343BE">
        <w:rPr>
          <w:rFonts w:ascii="Corbel" w:hAnsi="Corbel"/>
          <w:b/>
          <w:i/>
          <w:sz w:val="28"/>
          <w:szCs w:val="28"/>
        </w:rPr>
        <w:t>pasa la</w:t>
      </w:r>
      <w:r w:rsidRPr="009E6DCF">
        <w:rPr>
          <w:rFonts w:ascii="Corbel" w:hAnsi="Corbel"/>
          <w:b/>
          <w:i/>
          <w:sz w:val="28"/>
          <w:szCs w:val="28"/>
        </w:rPr>
        <w:t xml:space="preserve"> segunda vez, debe volver a </w:t>
      </w:r>
      <w:r w:rsidR="00A343BE">
        <w:rPr>
          <w:rFonts w:ascii="Corbel" w:hAnsi="Corbel"/>
          <w:b/>
          <w:i/>
          <w:sz w:val="28"/>
          <w:szCs w:val="28"/>
        </w:rPr>
        <w:t>solicitar</w:t>
      </w:r>
      <w:r w:rsidRPr="009E6DCF">
        <w:rPr>
          <w:rFonts w:ascii="Corbel" w:hAnsi="Corbel"/>
          <w:b/>
          <w:i/>
          <w:sz w:val="28"/>
          <w:szCs w:val="28"/>
        </w:rPr>
        <w:t xml:space="preserve"> y pagar la cuota de $ 680.00 de nuevo.</w:t>
      </w:r>
      <w:r w:rsidR="00442974" w:rsidRPr="009E6DCF">
        <w:rPr>
          <w:b/>
          <w:i/>
          <w:sz w:val="28"/>
          <w:szCs w:val="28"/>
        </w:rPr>
        <w:tab/>
      </w:r>
      <w:r w:rsidR="00442974" w:rsidRPr="009E6DCF">
        <w:rPr>
          <w:b/>
          <w:i/>
          <w:sz w:val="28"/>
          <w:szCs w:val="28"/>
        </w:rPr>
        <w:tab/>
      </w:r>
    </w:p>
    <w:p w:rsidR="009E6DCF" w:rsidRPr="009E6DCF" w:rsidRDefault="009E6DCF" w:rsidP="009E6DCF">
      <w:pPr>
        <w:pStyle w:val="ListParagraph"/>
        <w:rPr>
          <w:rFonts w:ascii="Corbel" w:hAnsi="Corbel"/>
          <w:sz w:val="40"/>
          <w:szCs w:val="40"/>
          <w:u w:val="single"/>
        </w:rPr>
      </w:pPr>
    </w:p>
    <w:p w:rsidR="009E6DCF" w:rsidRDefault="009E6DCF" w:rsidP="009E6DCF">
      <w:pPr>
        <w:pStyle w:val="ListParagraph"/>
        <w:spacing w:after="0" w:line="240" w:lineRule="auto"/>
        <w:ind w:left="1080"/>
        <w:rPr>
          <w:rFonts w:ascii="Corbel" w:hAnsi="Corbel"/>
          <w:sz w:val="40"/>
          <w:szCs w:val="40"/>
          <w:u w:val="single"/>
        </w:rPr>
      </w:pPr>
      <w:r>
        <w:rPr>
          <w:rFonts w:ascii="Arial" w:hAnsi="Arial" w:cs="Arial"/>
          <w:noProof/>
          <w:sz w:val="20"/>
          <w:szCs w:val="20"/>
        </w:rPr>
        <w:drawing>
          <wp:inline distT="0" distB="0" distL="0" distR="0">
            <wp:extent cx="1097280" cy="1097280"/>
            <wp:effectExtent l="0" t="0" r="7620" b="7620"/>
            <wp:docPr id="13" name="il_fi" descr="http://www.teacherwear.com/tw/images/medium/test%20exempt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eacherwear.com/tw/images/medium/test%20exempt_MED.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r w:rsidRPr="009E6DCF">
        <w:t xml:space="preserve"> </w:t>
      </w:r>
      <w:r w:rsidRPr="009E6DCF">
        <w:rPr>
          <w:rFonts w:ascii="Corbel" w:hAnsi="Corbel"/>
          <w:sz w:val="40"/>
          <w:szCs w:val="40"/>
          <w:u w:val="single"/>
        </w:rPr>
        <w:t>¿Hay excepciones a los procesos de prueba?</w:t>
      </w:r>
    </w:p>
    <w:p w:rsidR="009E6DCF" w:rsidRPr="009E6DCF" w:rsidRDefault="009E6DCF" w:rsidP="009E6DCF">
      <w:pPr>
        <w:pStyle w:val="ListParagraph"/>
        <w:spacing w:after="0" w:line="240" w:lineRule="auto"/>
        <w:ind w:left="1080"/>
        <w:rPr>
          <w:rFonts w:ascii="Corbel" w:eastAsia="Times New Roman" w:hAnsi="Corbel" w:cstheme="minorHAnsi"/>
          <w:color w:val="000000"/>
          <w:sz w:val="32"/>
          <w:szCs w:val="32"/>
        </w:rPr>
      </w:pPr>
    </w:p>
    <w:p w:rsidR="00442974" w:rsidRPr="00D00292" w:rsidRDefault="00FC0938" w:rsidP="00FC0938">
      <w:pPr>
        <w:pStyle w:val="ListParagraph"/>
        <w:numPr>
          <w:ilvl w:val="0"/>
          <w:numId w:val="3"/>
        </w:numPr>
        <w:spacing w:after="0" w:line="264" w:lineRule="atLeast"/>
        <w:rPr>
          <w:rFonts w:ascii="Corbel" w:eastAsia="Times New Roman" w:hAnsi="Corbel" w:cstheme="minorHAnsi"/>
          <w:color w:val="000000"/>
          <w:sz w:val="32"/>
          <w:szCs w:val="32"/>
        </w:rPr>
      </w:pPr>
      <w:r w:rsidRPr="00FC0938">
        <w:rPr>
          <w:rFonts w:ascii="Corbel" w:eastAsia="Times New Roman" w:hAnsi="Corbel" w:cstheme="minorHAnsi"/>
          <w:color w:val="000000"/>
          <w:sz w:val="32"/>
          <w:szCs w:val="32"/>
        </w:rPr>
        <w:t xml:space="preserve">Si usted es mayor de 50 años en el momento de solicitar la naturalización y ha vivido como residente permanente (green card) en los Estados Unidos durante 20 años </w:t>
      </w:r>
      <w:r w:rsidR="00442974" w:rsidRPr="00D00292">
        <w:rPr>
          <w:rFonts w:ascii="Corbel" w:eastAsia="Times New Roman" w:hAnsi="Corbel" w:cstheme="minorHAnsi"/>
          <w:color w:val="000000"/>
          <w:sz w:val="32"/>
          <w:szCs w:val="32"/>
        </w:rPr>
        <w:t>(</w:t>
      </w:r>
      <w:r w:rsidRPr="00FC0938">
        <w:rPr>
          <w:rFonts w:ascii="Corbel" w:eastAsia="Times New Roman" w:hAnsi="Corbel" w:cstheme="minorHAnsi"/>
          <w:color w:val="000000"/>
          <w:sz w:val="32"/>
          <w:szCs w:val="32"/>
        </w:rPr>
        <w:t xml:space="preserve">comúnmente referido como </w:t>
      </w:r>
      <w:r w:rsidR="00A343BE">
        <w:rPr>
          <w:rFonts w:ascii="Corbel" w:eastAsia="Times New Roman" w:hAnsi="Corbel" w:cstheme="minorHAnsi"/>
          <w:color w:val="000000"/>
          <w:sz w:val="32"/>
          <w:szCs w:val="32"/>
        </w:rPr>
        <w:t>la</w:t>
      </w:r>
      <w:r w:rsidR="00A343BE" w:rsidRPr="00A343BE">
        <w:rPr>
          <w:rFonts w:ascii="Corbel" w:eastAsia="Times New Roman" w:hAnsi="Corbel" w:cstheme="minorHAnsi"/>
          <w:color w:val="000000"/>
          <w:sz w:val="32"/>
          <w:szCs w:val="32"/>
        </w:rPr>
        <w:t xml:space="preserve"> </w:t>
      </w:r>
      <w:r w:rsidR="00A343BE" w:rsidRPr="00FC0938">
        <w:rPr>
          <w:rFonts w:ascii="Corbel" w:eastAsia="Times New Roman" w:hAnsi="Corbel" w:cstheme="minorHAnsi"/>
          <w:color w:val="000000"/>
          <w:sz w:val="32"/>
          <w:szCs w:val="32"/>
        </w:rPr>
        <w:t>excepción</w:t>
      </w:r>
      <w:r w:rsidRPr="00FC0938">
        <w:rPr>
          <w:rFonts w:ascii="Corbel" w:eastAsia="Times New Roman" w:hAnsi="Corbel" w:cstheme="minorHAnsi"/>
          <w:color w:val="000000"/>
          <w:sz w:val="32"/>
          <w:szCs w:val="32"/>
        </w:rPr>
        <w:t xml:space="preserve"> "50/20"</w:t>
      </w:r>
      <w:r w:rsidR="00442974" w:rsidRPr="00D00292">
        <w:rPr>
          <w:rFonts w:ascii="Corbel" w:eastAsia="Times New Roman" w:hAnsi="Corbel" w:cstheme="minorHAnsi"/>
          <w:color w:val="000000"/>
          <w:sz w:val="32"/>
          <w:szCs w:val="32"/>
        </w:rPr>
        <w:t>).</w:t>
      </w:r>
    </w:p>
    <w:p w:rsidR="00442974" w:rsidRPr="00D6281C" w:rsidRDefault="00442974" w:rsidP="00442974">
      <w:pPr>
        <w:pStyle w:val="ListParagraph"/>
        <w:spacing w:after="0" w:line="264" w:lineRule="atLeast"/>
        <w:rPr>
          <w:rFonts w:eastAsia="Times New Roman" w:cstheme="minorHAnsi"/>
          <w:color w:val="000000"/>
          <w:sz w:val="28"/>
          <w:szCs w:val="28"/>
        </w:rPr>
      </w:pPr>
    </w:p>
    <w:p w:rsidR="00442974" w:rsidRPr="00FC0938" w:rsidRDefault="00FC0938" w:rsidP="00FC0938">
      <w:pPr>
        <w:pStyle w:val="ListParagraph"/>
        <w:numPr>
          <w:ilvl w:val="0"/>
          <w:numId w:val="3"/>
        </w:numPr>
        <w:spacing w:after="0" w:line="264" w:lineRule="atLeast"/>
        <w:rPr>
          <w:rFonts w:eastAsia="Times New Roman" w:cstheme="minorHAnsi"/>
          <w:color w:val="000000"/>
          <w:sz w:val="28"/>
          <w:szCs w:val="28"/>
        </w:rPr>
      </w:pPr>
      <w:r w:rsidRPr="00FC0938">
        <w:rPr>
          <w:rFonts w:ascii="Corbel" w:eastAsia="Times New Roman" w:hAnsi="Corbel" w:cstheme="minorHAnsi"/>
          <w:b/>
          <w:color w:val="000000"/>
          <w:sz w:val="32"/>
          <w:szCs w:val="32"/>
        </w:rPr>
        <w:t xml:space="preserve">Si usted tiene 55 años o más en el momento de solicitar la naturalización y ha vivido como residente permanente en Estados Unidos durante 15 años (comúnmente conocido como </w:t>
      </w:r>
      <w:r w:rsidR="00A343BE">
        <w:rPr>
          <w:rFonts w:ascii="Corbel" w:eastAsia="Times New Roman" w:hAnsi="Corbel" w:cstheme="minorHAnsi"/>
          <w:b/>
          <w:color w:val="000000"/>
          <w:sz w:val="32"/>
          <w:szCs w:val="32"/>
        </w:rPr>
        <w:t xml:space="preserve">la </w:t>
      </w:r>
      <w:r w:rsidR="00A343BE" w:rsidRPr="00FC0938">
        <w:rPr>
          <w:rFonts w:ascii="Corbel" w:eastAsia="Times New Roman" w:hAnsi="Corbel" w:cstheme="minorHAnsi"/>
          <w:b/>
          <w:color w:val="000000"/>
          <w:sz w:val="32"/>
          <w:szCs w:val="32"/>
        </w:rPr>
        <w:t xml:space="preserve">excepción </w:t>
      </w:r>
      <w:r w:rsidRPr="00FC0938">
        <w:rPr>
          <w:rFonts w:ascii="Corbel" w:eastAsia="Times New Roman" w:hAnsi="Corbel" w:cstheme="minorHAnsi"/>
          <w:b/>
          <w:color w:val="000000"/>
          <w:sz w:val="32"/>
          <w:szCs w:val="32"/>
        </w:rPr>
        <w:t>"55/15").</w:t>
      </w:r>
    </w:p>
    <w:p w:rsidR="00FC0938" w:rsidRDefault="00FC0938" w:rsidP="00FC0938">
      <w:pPr>
        <w:spacing w:after="0" w:line="264" w:lineRule="atLeast"/>
        <w:ind w:left="360"/>
        <w:rPr>
          <w:rFonts w:ascii="Corbel" w:eastAsia="Times New Roman" w:hAnsi="Corbel" w:cstheme="minorHAnsi"/>
          <w:i/>
          <w:color w:val="000000"/>
          <w:sz w:val="28"/>
          <w:szCs w:val="28"/>
        </w:rPr>
      </w:pPr>
      <w:r w:rsidRPr="00FC0938">
        <w:rPr>
          <w:rFonts w:ascii="Corbel" w:eastAsia="Times New Roman" w:hAnsi="Corbel" w:cstheme="minorHAnsi"/>
          <w:i/>
          <w:color w:val="000000"/>
          <w:sz w:val="28"/>
          <w:szCs w:val="28"/>
        </w:rPr>
        <w:t xml:space="preserve">Incluso si usted califica para </w:t>
      </w:r>
      <w:r w:rsidR="00A343BE">
        <w:rPr>
          <w:rFonts w:ascii="Corbel" w:eastAsia="Times New Roman" w:hAnsi="Corbel" w:cstheme="minorHAnsi"/>
          <w:i/>
          <w:color w:val="000000"/>
          <w:sz w:val="28"/>
          <w:szCs w:val="28"/>
        </w:rPr>
        <w:t xml:space="preserve">las </w:t>
      </w:r>
      <w:r w:rsidR="00A343BE" w:rsidRPr="00FC0938">
        <w:rPr>
          <w:rFonts w:ascii="Corbel" w:eastAsia="Times New Roman" w:hAnsi="Corbel" w:cstheme="minorHAnsi"/>
          <w:i/>
          <w:color w:val="000000"/>
          <w:sz w:val="28"/>
          <w:szCs w:val="28"/>
        </w:rPr>
        <w:t xml:space="preserve">excepciones </w:t>
      </w:r>
      <w:r w:rsidRPr="00FC0938">
        <w:rPr>
          <w:rFonts w:ascii="Corbel" w:eastAsia="Times New Roman" w:hAnsi="Corbel" w:cstheme="minorHAnsi"/>
          <w:i/>
          <w:color w:val="000000"/>
          <w:sz w:val="28"/>
          <w:szCs w:val="28"/>
        </w:rPr>
        <w:t>"50/20" o "55/15" de inglés antes mencionados, usted tiene que tomar el examen de educación cívica.</w:t>
      </w:r>
    </w:p>
    <w:p w:rsidR="00FC0938" w:rsidRDefault="00FC0938" w:rsidP="00FC0938">
      <w:pPr>
        <w:spacing w:after="0" w:line="264" w:lineRule="atLeast"/>
        <w:ind w:left="360"/>
        <w:rPr>
          <w:rFonts w:ascii="Corbel" w:eastAsia="Times New Roman" w:hAnsi="Corbel" w:cstheme="minorHAnsi"/>
          <w:i/>
          <w:color w:val="000000"/>
          <w:sz w:val="28"/>
          <w:szCs w:val="28"/>
        </w:rPr>
      </w:pPr>
    </w:p>
    <w:p w:rsidR="00442974" w:rsidRPr="00FC0938" w:rsidRDefault="00FC0938" w:rsidP="00FC0938">
      <w:pPr>
        <w:pStyle w:val="ListParagraph"/>
        <w:numPr>
          <w:ilvl w:val="0"/>
          <w:numId w:val="13"/>
        </w:numPr>
        <w:spacing w:after="0" w:line="264" w:lineRule="atLeast"/>
        <w:rPr>
          <w:rFonts w:eastAsia="Times New Roman" w:cstheme="minorHAnsi"/>
          <w:color w:val="000000"/>
          <w:sz w:val="32"/>
          <w:szCs w:val="32"/>
        </w:rPr>
      </w:pPr>
      <w:r w:rsidRPr="00FC0938">
        <w:rPr>
          <w:rFonts w:ascii="Corbel" w:eastAsia="Times New Roman" w:hAnsi="Corbel" w:cstheme="minorHAnsi"/>
          <w:color w:val="000000"/>
          <w:sz w:val="32"/>
          <w:szCs w:val="32"/>
        </w:rPr>
        <w:t>Es posible que se le permita tomar el examen de cívica en su idioma nativo, p</w:t>
      </w:r>
      <w:r w:rsidR="00A343BE">
        <w:rPr>
          <w:rFonts w:ascii="Corbel" w:eastAsia="Times New Roman" w:hAnsi="Corbel" w:cstheme="minorHAnsi"/>
          <w:color w:val="000000"/>
          <w:sz w:val="32"/>
          <w:szCs w:val="32"/>
        </w:rPr>
        <w:t xml:space="preserve">ero sólo si su conocimiento de conversación </w:t>
      </w:r>
      <w:r w:rsidR="00A343BE">
        <w:rPr>
          <w:rFonts w:ascii="Corbel" w:eastAsia="Times New Roman" w:hAnsi="Corbel" w:cstheme="minorHAnsi"/>
          <w:color w:val="000000"/>
          <w:sz w:val="32"/>
          <w:szCs w:val="32"/>
        </w:rPr>
        <w:lastRenderedPageBreak/>
        <w:t>en i</w:t>
      </w:r>
      <w:r w:rsidRPr="00FC0938">
        <w:rPr>
          <w:rFonts w:ascii="Corbel" w:eastAsia="Times New Roman" w:hAnsi="Corbel" w:cstheme="minorHAnsi"/>
          <w:color w:val="000000"/>
          <w:sz w:val="32"/>
          <w:szCs w:val="32"/>
        </w:rPr>
        <w:t xml:space="preserve">nglés </w:t>
      </w:r>
      <w:r w:rsidR="00A343BE">
        <w:rPr>
          <w:rFonts w:ascii="Corbel" w:eastAsia="Times New Roman" w:hAnsi="Corbel" w:cstheme="minorHAnsi"/>
          <w:color w:val="000000"/>
          <w:sz w:val="32"/>
          <w:szCs w:val="32"/>
        </w:rPr>
        <w:t xml:space="preserve">no </w:t>
      </w:r>
      <w:r w:rsidRPr="00FC0938">
        <w:rPr>
          <w:rFonts w:ascii="Corbel" w:eastAsia="Times New Roman" w:hAnsi="Corbel" w:cstheme="minorHAnsi"/>
          <w:color w:val="000000"/>
          <w:sz w:val="32"/>
          <w:szCs w:val="32"/>
        </w:rPr>
        <w:t xml:space="preserve">es suficiente para llevar a cabo un examen válido en </w:t>
      </w:r>
      <w:r w:rsidR="00A343BE">
        <w:rPr>
          <w:rFonts w:ascii="Corbel" w:eastAsia="Times New Roman" w:hAnsi="Corbel" w:cstheme="minorHAnsi"/>
          <w:color w:val="000000"/>
          <w:sz w:val="32"/>
          <w:szCs w:val="32"/>
        </w:rPr>
        <w:t>i</w:t>
      </w:r>
      <w:r w:rsidRPr="00FC0938">
        <w:rPr>
          <w:rFonts w:ascii="Corbel" w:eastAsia="Times New Roman" w:hAnsi="Corbel" w:cstheme="minorHAnsi"/>
          <w:color w:val="000000"/>
          <w:sz w:val="32"/>
          <w:szCs w:val="32"/>
        </w:rPr>
        <w:t>nglés.</w:t>
      </w:r>
    </w:p>
    <w:p w:rsidR="00FC0938" w:rsidRPr="00FC0938" w:rsidRDefault="00FC0938" w:rsidP="00FC0938">
      <w:pPr>
        <w:pStyle w:val="ListParagraph"/>
        <w:spacing w:after="0" w:line="264" w:lineRule="atLeast"/>
        <w:rPr>
          <w:rFonts w:eastAsia="Times New Roman" w:cstheme="minorHAnsi"/>
          <w:color w:val="000000"/>
          <w:sz w:val="32"/>
          <w:szCs w:val="32"/>
        </w:rPr>
      </w:pPr>
    </w:p>
    <w:p w:rsidR="00FC0938" w:rsidRPr="00FC0938" w:rsidRDefault="00FC0938" w:rsidP="00FC0938">
      <w:pPr>
        <w:pStyle w:val="ListParagraph"/>
        <w:numPr>
          <w:ilvl w:val="0"/>
          <w:numId w:val="13"/>
        </w:numPr>
        <w:spacing w:after="0" w:line="264" w:lineRule="atLeast"/>
        <w:rPr>
          <w:rFonts w:eastAsia="Times New Roman" w:cstheme="minorHAnsi"/>
          <w:i/>
          <w:color w:val="000000"/>
          <w:sz w:val="28"/>
          <w:szCs w:val="28"/>
        </w:rPr>
      </w:pPr>
      <w:r w:rsidRPr="00FC0938">
        <w:rPr>
          <w:rFonts w:ascii="Corbel" w:eastAsia="Times New Roman" w:hAnsi="Corbel" w:cstheme="minorHAnsi"/>
          <w:b/>
          <w:color w:val="000000"/>
          <w:sz w:val="32"/>
          <w:szCs w:val="32"/>
        </w:rPr>
        <w:t>Si usted toma la prueba en su lengua materna, usted debe traer un intérprete con usted a su entrevista.</w:t>
      </w:r>
      <w:r w:rsidRPr="00FC0938">
        <w:t xml:space="preserve"> </w:t>
      </w:r>
    </w:p>
    <w:p w:rsidR="00B7423C" w:rsidRDefault="00B7423C" w:rsidP="00FC0938">
      <w:pPr>
        <w:spacing w:after="0" w:line="264" w:lineRule="atLeast"/>
        <w:ind w:firstLine="360"/>
        <w:rPr>
          <w:rFonts w:ascii="Corbel" w:eastAsia="Times New Roman" w:hAnsi="Corbel" w:cstheme="minorHAnsi"/>
          <w:i/>
          <w:color w:val="000000"/>
          <w:sz w:val="28"/>
          <w:szCs w:val="28"/>
        </w:rPr>
      </w:pPr>
    </w:p>
    <w:p w:rsidR="00FC0938" w:rsidRDefault="00FC0938" w:rsidP="00FC0938">
      <w:pPr>
        <w:spacing w:after="0" w:line="264" w:lineRule="atLeast"/>
        <w:ind w:firstLine="360"/>
        <w:rPr>
          <w:rFonts w:ascii="Corbel" w:eastAsia="Times New Roman" w:hAnsi="Corbel" w:cstheme="minorHAnsi"/>
          <w:i/>
          <w:color w:val="000000"/>
          <w:sz w:val="28"/>
          <w:szCs w:val="28"/>
        </w:rPr>
      </w:pPr>
      <w:r w:rsidRPr="00FC0938">
        <w:rPr>
          <w:rFonts w:ascii="Corbel" w:eastAsia="Times New Roman" w:hAnsi="Corbel" w:cstheme="minorHAnsi"/>
          <w:i/>
          <w:color w:val="000000"/>
          <w:sz w:val="28"/>
          <w:szCs w:val="28"/>
        </w:rPr>
        <w:t>El intérprete debe tener fluid</w:t>
      </w:r>
      <w:r w:rsidR="00B7423C">
        <w:rPr>
          <w:rFonts w:ascii="Corbel" w:eastAsia="Times New Roman" w:hAnsi="Corbel" w:cstheme="minorHAnsi"/>
          <w:i/>
          <w:color w:val="000000"/>
          <w:sz w:val="28"/>
          <w:szCs w:val="28"/>
        </w:rPr>
        <w:t>ez en i</w:t>
      </w:r>
      <w:r w:rsidRPr="00FC0938">
        <w:rPr>
          <w:rFonts w:ascii="Corbel" w:eastAsia="Times New Roman" w:hAnsi="Corbel" w:cstheme="minorHAnsi"/>
          <w:i/>
          <w:color w:val="000000"/>
          <w:sz w:val="28"/>
          <w:szCs w:val="28"/>
        </w:rPr>
        <w:t>nglés y su idioma nativo.</w:t>
      </w:r>
    </w:p>
    <w:p w:rsidR="00FC0938" w:rsidRDefault="00FC0938" w:rsidP="00FC0938">
      <w:pPr>
        <w:spacing w:after="0" w:line="264" w:lineRule="atLeast"/>
        <w:rPr>
          <w:rFonts w:ascii="Corbel" w:eastAsia="Times New Roman" w:hAnsi="Corbel" w:cstheme="minorHAnsi"/>
          <w:i/>
          <w:color w:val="000000"/>
          <w:sz w:val="28"/>
          <w:szCs w:val="28"/>
        </w:rPr>
      </w:pPr>
    </w:p>
    <w:p w:rsidR="00442974" w:rsidRPr="00FC0938" w:rsidRDefault="00FC0938" w:rsidP="00FC0938">
      <w:pPr>
        <w:pStyle w:val="ListParagraph"/>
        <w:numPr>
          <w:ilvl w:val="0"/>
          <w:numId w:val="15"/>
        </w:numPr>
        <w:spacing w:after="0" w:line="264" w:lineRule="atLeast"/>
        <w:rPr>
          <w:rFonts w:eastAsia="Times New Roman" w:cstheme="minorHAnsi"/>
          <w:color w:val="000000"/>
          <w:sz w:val="28"/>
          <w:szCs w:val="28"/>
        </w:rPr>
      </w:pPr>
      <w:r w:rsidRPr="00FC0938">
        <w:rPr>
          <w:rFonts w:ascii="Corbel" w:eastAsia="Times New Roman" w:hAnsi="Corbel" w:cstheme="minorHAnsi"/>
          <w:color w:val="000000"/>
          <w:sz w:val="32"/>
          <w:szCs w:val="32"/>
        </w:rPr>
        <w:t>Si usted tiene 65 años o más y ha sido residente permanente por lo menos 20 años en el momento de solicitar la naturalización, se le dará una consideración especial en relación con el requisito de educación cívica. Véase el siguiente enlace para ver el examen de educación cívica abreviado.</w:t>
      </w:r>
    </w:p>
    <w:p w:rsidR="00442974" w:rsidRPr="008C1D73" w:rsidRDefault="00DC505F" w:rsidP="008C1D73">
      <w:pPr>
        <w:spacing w:after="120" w:line="264" w:lineRule="atLeast"/>
        <w:ind w:left="360"/>
        <w:rPr>
          <w:rFonts w:ascii="Corbel" w:hAnsi="Corbel"/>
          <w:b/>
          <w:sz w:val="24"/>
          <w:szCs w:val="24"/>
        </w:rPr>
      </w:pPr>
      <w:hyperlink r:id="rId26" w:history="1">
        <w:r w:rsidR="008C1D73" w:rsidRPr="000118C0">
          <w:rPr>
            <w:rStyle w:val="Hyperlink"/>
            <w:rFonts w:ascii="Corbel" w:hAnsi="Corbel"/>
            <w:b/>
            <w:sz w:val="24"/>
            <w:szCs w:val="24"/>
          </w:rPr>
          <w:t>http://www.uscis.gov/sites/default/files/USCIS/Office%20of%20Citizenship/Citizenship%20Resource%20Center%20Site/Publications/PDFs/65-20q_Spanish.pdf</w:t>
        </w:r>
      </w:hyperlink>
    </w:p>
    <w:p w:rsidR="00351790" w:rsidRPr="008C1D73" w:rsidRDefault="00351790" w:rsidP="00442974">
      <w:pPr>
        <w:spacing w:after="120" w:line="264" w:lineRule="atLeast"/>
        <w:rPr>
          <w:rFonts w:ascii="Corbel" w:eastAsia="Times New Roman" w:hAnsi="Corbel" w:cstheme="minorHAnsi"/>
          <w:b/>
          <w:color w:val="000000"/>
          <w:sz w:val="24"/>
          <w:szCs w:val="24"/>
        </w:rPr>
      </w:pPr>
    </w:p>
    <w:p w:rsidR="00442974" w:rsidRPr="00FC0938" w:rsidRDefault="00442974" w:rsidP="00FC0938">
      <w:pPr>
        <w:spacing w:after="120" w:line="264" w:lineRule="atLeast"/>
        <w:ind w:left="3600" w:hanging="3120"/>
        <w:rPr>
          <w:rFonts w:ascii="Corbel" w:eastAsia="Times New Roman" w:hAnsi="Corbel" w:cstheme="minorHAnsi"/>
          <w:b/>
          <w:bCs/>
          <w:color w:val="000000"/>
          <w:sz w:val="40"/>
          <w:szCs w:val="40"/>
          <w:u w:val="single"/>
        </w:rPr>
      </w:pPr>
      <w:r>
        <w:rPr>
          <w:rFonts w:ascii="Arial" w:hAnsi="Arial" w:cs="Arial"/>
          <w:noProof/>
          <w:sz w:val="20"/>
          <w:szCs w:val="20"/>
        </w:rPr>
        <w:lastRenderedPageBreak/>
        <w:drawing>
          <wp:inline distT="0" distB="0" distL="0" distR="0">
            <wp:extent cx="1865376" cy="1399032"/>
            <wp:effectExtent l="0" t="0" r="1905" b="0"/>
            <wp:docPr id="9" name="il_fi" descr="http://www.socialsecuritydisabilitylawyer.us/.a/6a00e55232e8a48834013483613058970c-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ocialsecuritydisabilitylawyer.us/.a/6a00e55232e8a48834013483613058970c-800wi"/>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65376" cy="1399032"/>
                    </a:xfrm>
                    <a:prstGeom prst="rect">
                      <a:avLst/>
                    </a:prstGeom>
                    <a:noFill/>
                    <a:ln>
                      <a:noFill/>
                    </a:ln>
                  </pic:spPr>
                </pic:pic>
              </a:graphicData>
            </a:graphic>
          </wp:inline>
        </w:drawing>
      </w:r>
      <w:r>
        <w:rPr>
          <w:rFonts w:eastAsia="Times New Roman" w:cstheme="minorHAnsi"/>
          <w:color w:val="000000"/>
          <w:sz w:val="28"/>
          <w:szCs w:val="28"/>
        </w:rPr>
        <w:tab/>
      </w:r>
      <w:r w:rsidR="00FC0938" w:rsidRPr="00FC0938">
        <w:rPr>
          <w:rFonts w:ascii="Corbel" w:eastAsia="Times New Roman" w:hAnsi="Corbel" w:cstheme="minorHAnsi"/>
          <w:b/>
          <w:bCs/>
          <w:color w:val="000000"/>
          <w:sz w:val="40"/>
          <w:szCs w:val="40"/>
          <w:u w:val="single"/>
        </w:rPr>
        <w:t>Excepciones a la discapacidad médica y exámenes de inglés educación cívica</w:t>
      </w:r>
    </w:p>
    <w:p w:rsidR="00442974" w:rsidRPr="00FC0938" w:rsidRDefault="00442974" w:rsidP="00442974">
      <w:pPr>
        <w:spacing w:after="120" w:line="264" w:lineRule="atLeast"/>
        <w:ind w:left="480"/>
        <w:rPr>
          <w:rFonts w:eastAsia="Times New Roman" w:cstheme="minorHAnsi"/>
          <w:b/>
          <w:color w:val="000000"/>
          <w:sz w:val="28"/>
          <w:szCs w:val="28"/>
        </w:rPr>
      </w:pPr>
    </w:p>
    <w:p w:rsidR="00442974" w:rsidRPr="008C1D73" w:rsidRDefault="00442974" w:rsidP="00B7423C">
      <w:pPr>
        <w:pStyle w:val="NormalWeb"/>
        <w:spacing w:line="264" w:lineRule="atLeast"/>
        <w:ind w:left="360" w:hanging="360"/>
        <w:rPr>
          <w:rFonts w:ascii="Corbel" w:hAnsi="Corbel" w:cstheme="minorHAnsi"/>
          <w:sz w:val="32"/>
          <w:szCs w:val="32"/>
        </w:rPr>
      </w:pPr>
      <w:r w:rsidRPr="00B90792">
        <w:rPr>
          <w:rFonts w:cstheme="minorHAnsi"/>
          <w:sz w:val="32"/>
          <w:szCs w:val="32"/>
        </w:rPr>
        <w:t>•</w:t>
      </w:r>
      <w:r w:rsidRPr="00B90792">
        <w:rPr>
          <w:rFonts w:cstheme="minorHAnsi"/>
          <w:sz w:val="32"/>
          <w:szCs w:val="32"/>
        </w:rPr>
        <w:tab/>
      </w:r>
      <w:r w:rsidR="00B7423C" w:rsidRPr="008C1D73">
        <w:rPr>
          <w:rFonts w:ascii="Corbel" w:hAnsi="Corbel" w:cstheme="minorHAnsi"/>
          <w:color w:val="000000"/>
          <w:sz w:val="32"/>
          <w:szCs w:val="32"/>
        </w:rPr>
        <w:t>Puede ser elegible para una excepción a la educación cívica y los requisitos de Inglés de naturalización si usted es incapaz de cumplir con estos requisitos, debido a una discapacidad física o de desarrollo o un impedimento mental.</w:t>
      </w:r>
      <w:r w:rsidRPr="008C1D73">
        <w:rPr>
          <w:rFonts w:ascii="Corbel" w:hAnsi="Corbel" w:cstheme="minorHAnsi"/>
          <w:color w:val="000000"/>
          <w:sz w:val="32"/>
          <w:szCs w:val="32"/>
        </w:rPr>
        <w:t xml:space="preserve">  </w:t>
      </w:r>
      <w:r w:rsidR="00B7423C" w:rsidRPr="008C1D73">
        <w:rPr>
          <w:rFonts w:ascii="Corbel" w:hAnsi="Corbel" w:cstheme="minorHAnsi"/>
          <w:color w:val="000000"/>
          <w:sz w:val="32"/>
          <w:szCs w:val="32"/>
        </w:rPr>
        <w:t>Para solicitar esta excepción, present</w:t>
      </w:r>
      <w:r w:rsidR="00A343BE" w:rsidRPr="008C1D73">
        <w:rPr>
          <w:rFonts w:ascii="Corbel" w:hAnsi="Corbel" w:cstheme="minorHAnsi"/>
          <w:color w:val="000000"/>
          <w:sz w:val="32"/>
          <w:szCs w:val="32"/>
        </w:rPr>
        <w:t>e</w:t>
      </w:r>
      <w:r w:rsidR="00B7423C" w:rsidRPr="008C1D73">
        <w:rPr>
          <w:rFonts w:ascii="Corbel" w:hAnsi="Corbel" w:cstheme="minorHAnsi"/>
          <w:color w:val="000000"/>
          <w:sz w:val="32"/>
          <w:szCs w:val="32"/>
        </w:rPr>
        <w:t xml:space="preserve"> </w:t>
      </w:r>
      <w:hyperlink r:id="rId28" w:history="1">
        <w:r w:rsidRPr="008C1D73">
          <w:rPr>
            <w:rFonts w:ascii="Corbel" w:hAnsi="Corbel" w:cstheme="minorHAnsi"/>
            <w:b/>
            <w:color w:val="0000FF"/>
            <w:sz w:val="28"/>
            <w:szCs w:val="28"/>
            <w:u w:val="single"/>
          </w:rPr>
          <w:t>Form N-648, Medical Certification for Disability Exceptions</w:t>
        </w:r>
      </w:hyperlink>
      <w:r w:rsidRPr="008C1D73">
        <w:rPr>
          <w:rFonts w:ascii="Corbel" w:hAnsi="Corbel" w:cstheme="minorHAnsi"/>
          <w:b/>
          <w:color w:val="000000"/>
          <w:sz w:val="28"/>
          <w:szCs w:val="28"/>
        </w:rPr>
        <w:t>.</w:t>
      </w:r>
      <w:r w:rsidRPr="008C1D73">
        <w:rPr>
          <w:rFonts w:ascii="Corbel" w:hAnsi="Corbel" w:cstheme="minorHAnsi"/>
          <w:color w:val="000000"/>
          <w:sz w:val="28"/>
          <w:szCs w:val="28"/>
        </w:rPr>
        <w:t xml:space="preserve"> </w:t>
      </w:r>
      <w:r w:rsidR="0071561D" w:rsidRPr="008C1D73">
        <w:rPr>
          <w:rFonts w:ascii="Corbel" w:hAnsi="Corbel" w:cstheme="minorHAnsi"/>
          <w:color w:val="000000"/>
          <w:sz w:val="28"/>
          <w:szCs w:val="28"/>
        </w:rPr>
        <w:t xml:space="preserve"> </w:t>
      </w:r>
      <w:r w:rsidR="00B7423C" w:rsidRPr="008C1D73">
        <w:rPr>
          <w:rFonts w:ascii="Corbel" w:hAnsi="Corbel" w:cstheme="minorHAnsi"/>
          <w:color w:val="000000"/>
          <w:sz w:val="32"/>
          <w:szCs w:val="32"/>
        </w:rPr>
        <w:t>Este formulario debe ser completado por un médico con licencia u osteopática, o un psicólogo clínico con licencia.</w:t>
      </w:r>
    </w:p>
    <w:p w:rsidR="00442974" w:rsidRPr="008C1D73" w:rsidRDefault="00442974" w:rsidP="00442974">
      <w:pPr>
        <w:rPr>
          <w:rFonts w:ascii="Corbel" w:hAnsi="Corbel" w:cstheme="minorHAnsi"/>
          <w:sz w:val="28"/>
          <w:szCs w:val="28"/>
        </w:rPr>
      </w:pPr>
    </w:p>
    <w:p w:rsidR="00442974" w:rsidRDefault="00442974" w:rsidP="00442974">
      <w:pPr>
        <w:rPr>
          <w:rFonts w:cstheme="minorHAnsi"/>
          <w:sz w:val="28"/>
          <w:szCs w:val="28"/>
        </w:rPr>
      </w:pPr>
    </w:p>
    <w:p w:rsidR="00442974" w:rsidRDefault="00442974" w:rsidP="00442974">
      <w:pPr>
        <w:rPr>
          <w:rFonts w:cstheme="minorHAnsi"/>
          <w:sz w:val="28"/>
          <w:szCs w:val="28"/>
        </w:rPr>
      </w:pPr>
    </w:p>
    <w:p w:rsidR="00442974" w:rsidRDefault="00442974" w:rsidP="00442974">
      <w:pPr>
        <w:rPr>
          <w:rFonts w:cstheme="minorHAnsi"/>
          <w:sz w:val="28"/>
          <w:szCs w:val="28"/>
        </w:rPr>
      </w:pPr>
    </w:p>
    <w:p w:rsidR="00442974" w:rsidRPr="0031795A" w:rsidRDefault="00442974" w:rsidP="00B7423C">
      <w:pPr>
        <w:ind w:left="4320" w:hanging="4320"/>
        <w:rPr>
          <w:rFonts w:cstheme="minorHAnsi"/>
          <w:sz w:val="40"/>
          <w:szCs w:val="40"/>
          <w:u w:val="single"/>
        </w:rPr>
      </w:pPr>
      <w:r>
        <w:rPr>
          <w:rFonts w:ascii="Arial" w:hAnsi="Arial" w:cs="Arial"/>
          <w:noProof/>
          <w:sz w:val="20"/>
          <w:szCs w:val="20"/>
        </w:rPr>
        <w:drawing>
          <wp:inline distT="0" distB="0" distL="0" distR="0">
            <wp:extent cx="1847088" cy="1225296"/>
            <wp:effectExtent l="0" t="0" r="1270" b="0"/>
            <wp:docPr id="10" name="il_fi" descr="http://www.greenexamacademy.com/wp-content/uploads/theme-uploads/leed-study-gu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reenexamacademy.com/wp-content/uploads/theme-uploads/leed-study-guide.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47088" cy="1225296"/>
                    </a:xfrm>
                    <a:prstGeom prst="rect">
                      <a:avLst/>
                    </a:prstGeom>
                    <a:noFill/>
                    <a:ln>
                      <a:noFill/>
                    </a:ln>
                  </pic:spPr>
                </pic:pic>
              </a:graphicData>
            </a:graphic>
          </wp:inline>
        </w:drawing>
      </w:r>
      <w:r w:rsidR="00B7423C">
        <w:rPr>
          <w:rFonts w:cstheme="minorHAnsi"/>
          <w:sz w:val="40"/>
          <w:szCs w:val="40"/>
        </w:rPr>
        <w:tab/>
      </w:r>
      <w:r w:rsidR="00B7423C" w:rsidRPr="00B7423C">
        <w:rPr>
          <w:rFonts w:ascii="Corbel" w:hAnsi="Corbel" w:cstheme="minorHAnsi"/>
          <w:sz w:val="40"/>
          <w:szCs w:val="40"/>
          <w:u w:val="single"/>
        </w:rPr>
        <w:t>¿Dónde puedo encontrar material para estudiar para los exámenes?</w:t>
      </w:r>
    </w:p>
    <w:p w:rsidR="00442974" w:rsidRPr="00ED2822" w:rsidRDefault="00A343BE" w:rsidP="00442974">
      <w:pPr>
        <w:rPr>
          <w:rFonts w:ascii="Corbel" w:hAnsi="Corbel" w:cstheme="minorHAnsi"/>
          <w:b/>
          <w:sz w:val="32"/>
          <w:szCs w:val="32"/>
          <w:u w:val="single"/>
        </w:rPr>
      </w:pPr>
      <w:r>
        <w:rPr>
          <w:rFonts w:ascii="Corbel" w:hAnsi="Corbel" w:cstheme="minorHAnsi"/>
          <w:b/>
          <w:sz w:val="32"/>
          <w:szCs w:val="32"/>
          <w:u w:val="single"/>
        </w:rPr>
        <w:t xml:space="preserve">En </w:t>
      </w:r>
      <w:r w:rsidR="00B7423C">
        <w:rPr>
          <w:rFonts w:ascii="Corbel" w:hAnsi="Corbel" w:cstheme="minorHAnsi"/>
          <w:b/>
          <w:sz w:val="32"/>
          <w:szCs w:val="32"/>
          <w:u w:val="single"/>
        </w:rPr>
        <w:t>INGLES</w:t>
      </w:r>
    </w:p>
    <w:p w:rsidR="00B7423C" w:rsidRPr="008C1D73" w:rsidRDefault="00B7423C" w:rsidP="008C1D73">
      <w:pPr>
        <w:pStyle w:val="ListParagraph"/>
        <w:numPr>
          <w:ilvl w:val="0"/>
          <w:numId w:val="15"/>
        </w:numPr>
        <w:rPr>
          <w:rFonts w:ascii="Corbel" w:hAnsi="Corbel" w:cstheme="minorHAnsi"/>
          <w:b/>
          <w:sz w:val="32"/>
          <w:szCs w:val="32"/>
        </w:rPr>
      </w:pPr>
      <w:r w:rsidRPr="008C1D73">
        <w:rPr>
          <w:rFonts w:ascii="Corbel" w:hAnsi="Corbel" w:cstheme="minorHAnsi"/>
          <w:b/>
          <w:sz w:val="32"/>
          <w:szCs w:val="32"/>
        </w:rPr>
        <w:t xml:space="preserve">Para las 100 preguntas de la historia y educación cívica y </w:t>
      </w:r>
      <w:r w:rsidR="00A343BE" w:rsidRPr="008C1D73">
        <w:rPr>
          <w:rFonts w:ascii="Corbel" w:hAnsi="Corbel" w:cstheme="minorHAnsi"/>
          <w:b/>
          <w:sz w:val="32"/>
          <w:szCs w:val="32"/>
        </w:rPr>
        <w:t xml:space="preserve">sus </w:t>
      </w:r>
      <w:r w:rsidRPr="008C1D73">
        <w:rPr>
          <w:rFonts w:ascii="Corbel" w:hAnsi="Corbel" w:cstheme="minorHAnsi"/>
          <w:b/>
          <w:sz w:val="32"/>
          <w:szCs w:val="32"/>
        </w:rPr>
        <w:t>respuestas, consulte:</w:t>
      </w:r>
    </w:p>
    <w:p w:rsidR="00442974" w:rsidRPr="008C1D73" w:rsidRDefault="00DC505F" w:rsidP="008C1D73">
      <w:pPr>
        <w:ind w:firstLine="360"/>
        <w:rPr>
          <w:rStyle w:val="Hyperlink"/>
          <w:rFonts w:ascii="Corbel" w:hAnsi="Corbel" w:cstheme="minorHAnsi"/>
          <w:b/>
          <w:sz w:val="24"/>
          <w:szCs w:val="24"/>
        </w:rPr>
      </w:pPr>
      <w:hyperlink r:id="rId30" w:history="1">
        <w:r w:rsidR="00442974" w:rsidRPr="008C1D73">
          <w:rPr>
            <w:rStyle w:val="Hyperlink"/>
            <w:rFonts w:ascii="Corbel" w:hAnsi="Corbel" w:cstheme="minorHAnsi"/>
            <w:b/>
            <w:sz w:val="24"/>
            <w:szCs w:val="24"/>
          </w:rPr>
          <w:t>http://www.uscis.gov/USCIS/Office%20of%20Citizenship/Citizenship%20Resource%20Center%20Site/Publications/100q.pdf</w:t>
        </w:r>
      </w:hyperlink>
    </w:p>
    <w:p w:rsidR="00B7423C" w:rsidRPr="008C1D73" w:rsidRDefault="00B7423C" w:rsidP="008C1D73">
      <w:pPr>
        <w:pStyle w:val="ListParagraph"/>
        <w:numPr>
          <w:ilvl w:val="0"/>
          <w:numId w:val="15"/>
        </w:numPr>
        <w:rPr>
          <w:rFonts w:ascii="Corbel" w:hAnsi="Corbel" w:cstheme="minorHAnsi"/>
          <w:b/>
          <w:sz w:val="32"/>
          <w:szCs w:val="32"/>
        </w:rPr>
      </w:pPr>
      <w:r w:rsidRPr="008C1D73">
        <w:rPr>
          <w:rFonts w:ascii="Corbel" w:hAnsi="Corbel" w:cstheme="minorHAnsi"/>
          <w:b/>
          <w:sz w:val="32"/>
          <w:szCs w:val="32"/>
        </w:rPr>
        <w:t xml:space="preserve">Para el vocabulario de lectura </w:t>
      </w:r>
      <w:r w:rsidR="00A343BE" w:rsidRPr="008C1D73">
        <w:rPr>
          <w:rFonts w:ascii="Corbel" w:hAnsi="Corbel" w:cstheme="minorHAnsi"/>
          <w:b/>
          <w:sz w:val="32"/>
          <w:szCs w:val="32"/>
        </w:rPr>
        <w:t xml:space="preserve">en </w:t>
      </w:r>
      <w:r w:rsidRPr="008C1D73">
        <w:rPr>
          <w:rFonts w:ascii="Corbel" w:hAnsi="Corbel" w:cstheme="minorHAnsi"/>
          <w:b/>
          <w:sz w:val="32"/>
          <w:szCs w:val="32"/>
        </w:rPr>
        <w:t>inglés, consulte:</w:t>
      </w:r>
    </w:p>
    <w:p w:rsidR="00442974" w:rsidRPr="008C1D73" w:rsidRDefault="00DC505F" w:rsidP="008C1D73">
      <w:pPr>
        <w:ind w:firstLine="360"/>
        <w:rPr>
          <w:rStyle w:val="Hyperlink"/>
          <w:rFonts w:ascii="Corbel" w:hAnsi="Corbel" w:cstheme="minorHAnsi"/>
          <w:b/>
        </w:rPr>
      </w:pPr>
      <w:hyperlink r:id="rId31" w:history="1">
        <w:r w:rsidR="00442974" w:rsidRPr="008C1D73">
          <w:rPr>
            <w:rStyle w:val="Hyperlink"/>
            <w:rFonts w:ascii="Corbel" w:hAnsi="Corbel" w:cstheme="minorHAnsi"/>
            <w:b/>
          </w:rPr>
          <w:t>http://www.uscis.gov/USCIS/Office%20of%20Citizenship/Citizenship%20Resource%20Center%20Site/Publications/PDFs/reading_vocab.pdf</w:t>
        </w:r>
      </w:hyperlink>
    </w:p>
    <w:p w:rsidR="00B7423C" w:rsidRPr="008C1D73" w:rsidRDefault="00B7423C" w:rsidP="008C1D73">
      <w:pPr>
        <w:pStyle w:val="ListParagraph"/>
        <w:numPr>
          <w:ilvl w:val="0"/>
          <w:numId w:val="15"/>
        </w:numPr>
        <w:rPr>
          <w:rFonts w:ascii="Corbel" w:hAnsi="Corbel" w:cstheme="minorHAnsi"/>
          <w:b/>
          <w:sz w:val="32"/>
          <w:szCs w:val="32"/>
        </w:rPr>
      </w:pPr>
      <w:r w:rsidRPr="008C1D73">
        <w:rPr>
          <w:rFonts w:ascii="Corbel" w:hAnsi="Corbel" w:cstheme="minorHAnsi"/>
          <w:b/>
          <w:sz w:val="32"/>
          <w:szCs w:val="32"/>
        </w:rPr>
        <w:lastRenderedPageBreak/>
        <w:t>Para el vocabulario de inglés escrito, consulte:</w:t>
      </w:r>
    </w:p>
    <w:p w:rsidR="008C1D73" w:rsidRPr="008C1D73" w:rsidRDefault="00DC505F" w:rsidP="008C1D73">
      <w:pPr>
        <w:ind w:left="360"/>
        <w:rPr>
          <w:rFonts w:ascii="Corbel" w:hAnsi="Corbel" w:cstheme="minorHAnsi"/>
          <w:b/>
          <w:color w:val="0000FF" w:themeColor="hyperlink"/>
          <w:sz w:val="24"/>
          <w:szCs w:val="24"/>
          <w:u w:val="single"/>
        </w:rPr>
      </w:pPr>
      <w:hyperlink r:id="rId32" w:history="1">
        <w:r w:rsidR="008C1D73" w:rsidRPr="000118C0">
          <w:rPr>
            <w:rStyle w:val="Hyperlink"/>
            <w:rFonts w:ascii="Corbel" w:hAnsi="Corbel" w:cstheme="minorHAnsi"/>
            <w:b/>
            <w:sz w:val="24"/>
            <w:szCs w:val="24"/>
          </w:rPr>
          <w:t>http://www.uscis.gov/USCIS/Office%20of%20Citizenship/Citizenship%20Resource%20Center%20Site/Publications/PDFs/M-715_writing.pdf</w:t>
        </w:r>
      </w:hyperlink>
    </w:p>
    <w:p w:rsidR="00442974" w:rsidRPr="008C1D73" w:rsidRDefault="00B7423C" w:rsidP="008C1D73">
      <w:pPr>
        <w:pStyle w:val="ListParagraph"/>
        <w:numPr>
          <w:ilvl w:val="0"/>
          <w:numId w:val="15"/>
        </w:numPr>
        <w:rPr>
          <w:rStyle w:val="Hyperlink"/>
          <w:rFonts w:ascii="Corbel" w:hAnsi="Corbel" w:cstheme="minorHAnsi"/>
          <w:b/>
          <w:sz w:val="24"/>
          <w:szCs w:val="24"/>
        </w:rPr>
      </w:pPr>
      <w:r w:rsidRPr="008C1D73">
        <w:rPr>
          <w:rFonts w:ascii="Corbel" w:hAnsi="Corbel" w:cstheme="minorHAnsi"/>
          <w:b/>
          <w:sz w:val="32"/>
          <w:szCs w:val="32"/>
        </w:rPr>
        <w:t xml:space="preserve">Para el video, Una promesa de libertad: una introducción a la historia de los EE.UU. y la educación cívica para los inmigrantes, consulte: </w:t>
      </w:r>
      <w:hyperlink r:id="rId33" w:history="1">
        <w:r w:rsidR="00442974" w:rsidRPr="008C1D73">
          <w:rPr>
            <w:rStyle w:val="Hyperlink"/>
            <w:rFonts w:ascii="Corbel" w:hAnsi="Corbel" w:cstheme="minorHAnsi"/>
            <w:b/>
            <w:sz w:val="24"/>
            <w:szCs w:val="24"/>
          </w:rPr>
          <w:t>http://www.uscis.gov/portal/site/uscis/menuitem.acfc8bb2d633f506e34f4a10526e0aa0/?vgnextoid=807c7f64aef2b210VgnVCM100000082ca60aRCRD&amp;vgnextchannel=c242df6bdd42a210VgnVCM100000b92ca60aRCRD</w:t>
        </w:r>
      </w:hyperlink>
    </w:p>
    <w:p w:rsidR="00442974" w:rsidRPr="0080302D" w:rsidRDefault="00442974" w:rsidP="00442974">
      <w:pPr>
        <w:rPr>
          <w:rFonts w:cstheme="minorHAnsi"/>
          <w:b/>
          <w:sz w:val="24"/>
          <w:szCs w:val="24"/>
        </w:rPr>
      </w:pPr>
    </w:p>
    <w:p w:rsidR="00442974" w:rsidRPr="008C1D73" w:rsidRDefault="00B7423C" w:rsidP="008C1D73">
      <w:pPr>
        <w:pStyle w:val="ListParagraph"/>
        <w:numPr>
          <w:ilvl w:val="0"/>
          <w:numId w:val="15"/>
        </w:numPr>
        <w:rPr>
          <w:rStyle w:val="Hyperlink"/>
          <w:rFonts w:ascii="Corbel" w:hAnsi="Corbel" w:cstheme="minorHAnsi"/>
          <w:b/>
          <w:sz w:val="24"/>
          <w:szCs w:val="24"/>
        </w:rPr>
      </w:pPr>
      <w:r w:rsidRPr="008C1D73">
        <w:rPr>
          <w:rFonts w:ascii="Corbel" w:hAnsi="Corbel" w:cstheme="minorHAnsi"/>
          <w:b/>
          <w:sz w:val="32"/>
          <w:szCs w:val="32"/>
        </w:rPr>
        <w:t xml:space="preserve">Vea un ejemplo de entrevista y la administración de la prueba en: </w:t>
      </w:r>
      <w:hyperlink r:id="rId34" w:history="1">
        <w:r w:rsidR="00442974" w:rsidRPr="008C1D73">
          <w:rPr>
            <w:rStyle w:val="Hyperlink"/>
            <w:rFonts w:ascii="Corbel" w:hAnsi="Corbel" w:cstheme="minorHAnsi"/>
            <w:b/>
            <w:sz w:val="24"/>
            <w:szCs w:val="24"/>
          </w:rPr>
          <w:t>http://www.uscis.gov/portal/site/uscis/menuitem.acfc8bb2d633f506e34f4a10526e0aa0/?vgnextoid=64f22cac1551b210VgnVCM100000082ca60aRCRD&amp;vgnextchannel=5efcebb7d4ff8210VgnVCM10000025e6a00aRCRD</w:t>
        </w:r>
      </w:hyperlink>
    </w:p>
    <w:p w:rsidR="00442974" w:rsidRPr="00ED2822" w:rsidRDefault="00442974" w:rsidP="00442974">
      <w:pPr>
        <w:pStyle w:val="ListParagraph"/>
        <w:ind w:left="360"/>
        <w:rPr>
          <w:rFonts w:cstheme="minorHAnsi"/>
          <w:b/>
          <w:sz w:val="24"/>
          <w:szCs w:val="24"/>
        </w:rPr>
      </w:pPr>
    </w:p>
    <w:p w:rsidR="00B7423C" w:rsidRPr="008C1D73" w:rsidRDefault="00B7423C" w:rsidP="008C1D73">
      <w:pPr>
        <w:pStyle w:val="ListParagraph"/>
        <w:numPr>
          <w:ilvl w:val="0"/>
          <w:numId w:val="15"/>
        </w:numPr>
        <w:rPr>
          <w:rFonts w:ascii="Corbel" w:hAnsi="Corbel" w:cstheme="minorHAnsi"/>
          <w:b/>
          <w:sz w:val="32"/>
          <w:szCs w:val="32"/>
        </w:rPr>
      </w:pPr>
      <w:r w:rsidRPr="008C1D73">
        <w:rPr>
          <w:rFonts w:ascii="Corbel" w:hAnsi="Corbel" w:cstheme="minorHAnsi"/>
          <w:b/>
          <w:sz w:val="32"/>
          <w:szCs w:val="32"/>
        </w:rPr>
        <w:t>Para materiales de práctica, incluyendo materiales de audio y la auto-prueba, consulte;</w:t>
      </w:r>
    </w:p>
    <w:p w:rsidR="00351790" w:rsidRPr="008C1D73" w:rsidRDefault="00DC505F" w:rsidP="008C1D73">
      <w:pPr>
        <w:ind w:left="360"/>
        <w:rPr>
          <w:rFonts w:ascii="Corbel" w:hAnsi="Corbel"/>
          <w:b/>
          <w:sz w:val="24"/>
          <w:szCs w:val="24"/>
        </w:rPr>
      </w:pPr>
      <w:hyperlink r:id="rId35" w:history="1">
        <w:r w:rsidR="008C1D73" w:rsidRPr="000118C0">
          <w:rPr>
            <w:rStyle w:val="Hyperlink"/>
            <w:rFonts w:ascii="Corbel" w:hAnsi="Corbel" w:cstheme="minorHAnsi"/>
            <w:b/>
            <w:sz w:val="24"/>
            <w:szCs w:val="24"/>
          </w:rPr>
          <w:t>http://www.uscis.gov/portal/site/uscis/menuitem.749cabd81f5ffc8fba713d10526e0aa0/?vgnextoid=b51777f48e73a210VgnVCM100000b92ca60aRCRD&amp;vgnextchannel=4982df6bdd42a210VgnVCM100000b92ca60aRCRD</w:t>
        </w:r>
      </w:hyperlink>
      <w:r w:rsidR="00351790" w:rsidRPr="008C1D73">
        <w:rPr>
          <w:rFonts w:ascii="Corbel" w:hAnsi="Corbel"/>
          <w:b/>
          <w:sz w:val="24"/>
          <w:szCs w:val="24"/>
        </w:rPr>
        <w:t xml:space="preserve"> </w:t>
      </w:r>
    </w:p>
    <w:p w:rsidR="00442974" w:rsidRPr="008C1D73" w:rsidRDefault="00351790" w:rsidP="008C1D73">
      <w:pPr>
        <w:ind w:firstLine="360"/>
        <w:rPr>
          <w:rFonts w:ascii="Corbel" w:hAnsi="Corbel" w:cstheme="minorHAnsi"/>
          <w:b/>
          <w:sz w:val="24"/>
          <w:szCs w:val="24"/>
        </w:rPr>
      </w:pPr>
      <w:r w:rsidRPr="008C1D73">
        <w:rPr>
          <w:rStyle w:val="Hyperlink"/>
          <w:rFonts w:ascii="Corbel" w:hAnsi="Corbel" w:cstheme="minorHAnsi"/>
          <w:b/>
          <w:sz w:val="24"/>
          <w:szCs w:val="24"/>
        </w:rPr>
        <w:t>http://www.uscis.gov/citizenship/teachers/educational-products/100-civics-questions-and-answers-mp3-audio-english-version</w:t>
      </w:r>
    </w:p>
    <w:p w:rsidR="00351790" w:rsidRDefault="00351790" w:rsidP="00442974">
      <w:pPr>
        <w:rPr>
          <w:sz w:val="24"/>
          <w:szCs w:val="24"/>
        </w:rPr>
      </w:pPr>
    </w:p>
    <w:p w:rsidR="00B7423C" w:rsidRDefault="00B7423C" w:rsidP="008C1D73">
      <w:pPr>
        <w:pStyle w:val="ListParagraph"/>
        <w:rPr>
          <w:rFonts w:ascii="Corbel" w:hAnsi="Corbel" w:cstheme="minorHAnsi"/>
          <w:b/>
          <w:sz w:val="32"/>
          <w:szCs w:val="32"/>
        </w:rPr>
      </w:pPr>
      <w:r w:rsidRPr="008C1D73">
        <w:rPr>
          <w:rFonts w:ascii="Corbel" w:hAnsi="Corbel" w:cstheme="minorHAnsi"/>
          <w:b/>
          <w:sz w:val="32"/>
          <w:szCs w:val="32"/>
        </w:rPr>
        <w:t>Materiales en español</w:t>
      </w:r>
    </w:p>
    <w:p w:rsidR="008C1D73" w:rsidRPr="008C1D73" w:rsidRDefault="008C1D73" w:rsidP="008C1D73">
      <w:pPr>
        <w:pStyle w:val="ListParagraph"/>
        <w:rPr>
          <w:rFonts w:ascii="Corbel" w:hAnsi="Corbel" w:cstheme="minorHAnsi"/>
          <w:b/>
          <w:sz w:val="32"/>
          <w:szCs w:val="32"/>
        </w:rPr>
      </w:pPr>
    </w:p>
    <w:p w:rsidR="00B7423C" w:rsidRPr="008C1D73" w:rsidRDefault="00B7423C" w:rsidP="008C1D73">
      <w:pPr>
        <w:pStyle w:val="ListParagraph"/>
        <w:numPr>
          <w:ilvl w:val="0"/>
          <w:numId w:val="16"/>
        </w:numPr>
        <w:rPr>
          <w:rFonts w:ascii="Corbel" w:hAnsi="Corbel" w:cstheme="minorHAnsi"/>
          <w:b/>
          <w:sz w:val="32"/>
          <w:szCs w:val="32"/>
        </w:rPr>
      </w:pPr>
      <w:r w:rsidRPr="008C1D73">
        <w:rPr>
          <w:rFonts w:ascii="Corbel" w:hAnsi="Corbel" w:cstheme="minorHAnsi"/>
          <w:b/>
          <w:sz w:val="32"/>
          <w:szCs w:val="32"/>
        </w:rPr>
        <w:t>P</w:t>
      </w:r>
      <w:r w:rsidR="00A343BE" w:rsidRPr="008C1D73">
        <w:rPr>
          <w:rFonts w:ascii="Corbel" w:hAnsi="Corbel" w:cstheme="minorHAnsi"/>
          <w:b/>
          <w:sz w:val="32"/>
          <w:szCs w:val="32"/>
        </w:rPr>
        <w:t>ara las</w:t>
      </w:r>
      <w:r w:rsidRPr="008C1D73">
        <w:rPr>
          <w:rFonts w:ascii="Corbel" w:hAnsi="Corbel" w:cstheme="minorHAnsi"/>
          <w:b/>
          <w:sz w:val="32"/>
          <w:szCs w:val="32"/>
        </w:rPr>
        <w:t xml:space="preserve"> 100 preguntas de la historia y educación cívica y </w:t>
      </w:r>
      <w:r w:rsidR="00A343BE" w:rsidRPr="008C1D73">
        <w:rPr>
          <w:rFonts w:ascii="Corbel" w:hAnsi="Corbel" w:cstheme="minorHAnsi"/>
          <w:b/>
          <w:sz w:val="32"/>
          <w:szCs w:val="32"/>
        </w:rPr>
        <w:t xml:space="preserve">sus </w:t>
      </w:r>
      <w:r w:rsidRPr="008C1D73">
        <w:rPr>
          <w:rFonts w:ascii="Corbel" w:hAnsi="Corbel" w:cstheme="minorHAnsi"/>
          <w:b/>
          <w:sz w:val="32"/>
          <w:szCs w:val="32"/>
        </w:rPr>
        <w:t>respuestas en español</w:t>
      </w:r>
    </w:p>
    <w:p w:rsidR="00442974" w:rsidRDefault="00DC505F" w:rsidP="008C1D73">
      <w:pPr>
        <w:ind w:firstLine="360"/>
        <w:rPr>
          <w:rStyle w:val="Hyperlink"/>
          <w:rFonts w:cstheme="minorHAnsi"/>
          <w:b/>
          <w:sz w:val="24"/>
          <w:szCs w:val="24"/>
        </w:rPr>
      </w:pPr>
      <w:hyperlink r:id="rId36" w:history="1">
        <w:r w:rsidR="00442974" w:rsidRPr="00FA3FC4">
          <w:rPr>
            <w:rStyle w:val="Hyperlink"/>
            <w:rFonts w:cstheme="minorHAnsi"/>
            <w:b/>
            <w:sz w:val="24"/>
            <w:szCs w:val="24"/>
          </w:rPr>
          <w:t>http://www.uscis.gov/USCIS/Office%20of%20Citizenship/Citizenship%20Resource%20Center%20Site/Publications/PDFs/100q_Spanish.pdf</w:t>
        </w:r>
      </w:hyperlink>
    </w:p>
    <w:p w:rsidR="00442974" w:rsidRPr="008C1D73" w:rsidRDefault="00B7423C" w:rsidP="008C1D73">
      <w:pPr>
        <w:pStyle w:val="ListParagraph"/>
        <w:numPr>
          <w:ilvl w:val="0"/>
          <w:numId w:val="17"/>
        </w:numPr>
        <w:rPr>
          <w:rFonts w:ascii="Corbel" w:hAnsi="Corbel" w:cstheme="minorHAnsi"/>
          <w:b/>
          <w:sz w:val="32"/>
          <w:szCs w:val="32"/>
        </w:rPr>
      </w:pPr>
      <w:r w:rsidRPr="008C1D73">
        <w:rPr>
          <w:rFonts w:ascii="Corbel" w:hAnsi="Corbel" w:cstheme="minorHAnsi"/>
          <w:b/>
          <w:sz w:val="32"/>
          <w:szCs w:val="32"/>
        </w:rPr>
        <w:t>Escuch</w:t>
      </w:r>
      <w:r w:rsidR="00A343BE" w:rsidRPr="008C1D73">
        <w:rPr>
          <w:rFonts w:ascii="Corbel" w:hAnsi="Corbel" w:cstheme="minorHAnsi"/>
          <w:b/>
          <w:sz w:val="32"/>
          <w:szCs w:val="32"/>
        </w:rPr>
        <w:t>e</w:t>
      </w:r>
      <w:r w:rsidRPr="008C1D73">
        <w:rPr>
          <w:rFonts w:ascii="Corbel" w:hAnsi="Corbel" w:cstheme="minorHAnsi"/>
          <w:b/>
          <w:sz w:val="32"/>
          <w:szCs w:val="32"/>
        </w:rPr>
        <w:t xml:space="preserve"> las preguntas y respuestas en español (versión MP3):</w:t>
      </w:r>
    </w:p>
    <w:p w:rsidR="00351790" w:rsidRPr="00351790" w:rsidRDefault="00DC505F" w:rsidP="008C1D73">
      <w:pPr>
        <w:ind w:firstLine="360"/>
        <w:rPr>
          <w:b/>
          <w:sz w:val="24"/>
          <w:szCs w:val="24"/>
        </w:rPr>
      </w:pPr>
      <w:hyperlink r:id="rId37" w:history="1">
        <w:r w:rsidR="00351790" w:rsidRPr="00351790">
          <w:rPr>
            <w:rStyle w:val="Hyperlink"/>
            <w:b/>
            <w:sz w:val="24"/>
            <w:szCs w:val="24"/>
          </w:rPr>
          <w:t>http://www.uscis.gov/citizenship/teachers/educational-products/100-civics-questions-and-answers-mp3-audio-spanish-version</w:t>
        </w:r>
      </w:hyperlink>
    </w:p>
    <w:p w:rsidR="00442974" w:rsidRPr="00FA3FC4" w:rsidRDefault="00442974" w:rsidP="00442974">
      <w:pPr>
        <w:rPr>
          <w:rFonts w:cstheme="minorHAnsi"/>
          <w:b/>
          <w:sz w:val="24"/>
          <w:szCs w:val="24"/>
        </w:rPr>
      </w:pPr>
    </w:p>
    <w:p w:rsidR="00B7423C" w:rsidRPr="008C1D73" w:rsidRDefault="00B7423C" w:rsidP="008C1D73">
      <w:pPr>
        <w:pStyle w:val="ListParagraph"/>
        <w:numPr>
          <w:ilvl w:val="0"/>
          <w:numId w:val="17"/>
        </w:numPr>
        <w:rPr>
          <w:rFonts w:ascii="Corbel" w:hAnsi="Corbel" w:cstheme="minorHAnsi"/>
          <w:b/>
          <w:i/>
          <w:sz w:val="32"/>
          <w:szCs w:val="32"/>
        </w:rPr>
      </w:pPr>
      <w:r w:rsidRPr="008C1D73">
        <w:rPr>
          <w:rFonts w:ascii="Corbel" w:hAnsi="Corbel" w:cstheme="minorHAnsi"/>
          <w:b/>
          <w:i/>
          <w:sz w:val="32"/>
          <w:szCs w:val="32"/>
        </w:rPr>
        <w:lastRenderedPageBreak/>
        <w:t xml:space="preserve">Una promesa de libertad: Una introducción a la historia de los EE.UU. y </w:t>
      </w:r>
      <w:r w:rsidR="00A343BE" w:rsidRPr="008C1D73">
        <w:rPr>
          <w:rFonts w:ascii="Corbel" w:hAnsi="Corbel" w:cstheme="minorHAnsi"/>
          <w:b/>
          <w:i/>
          <w:sz w:val="32"/>
          <w:szCs w:val="32"/>
        </w:rPr>
        <w:t>de</w:t>
      </w:r>
      <w:r w:rsidRPr="008C1D73">
        <w:rPr>
          <w:rFonts w:ascii="Corbel" w:hAnsi="Corbel" w:cstheme="minorHAnsi"/>
          <w:b/>
          <w:i/>
          <w:sz w:val="32"/>
          <w:szCs w:val="32"/>
        </w:rPr>
        <w:t xml:space="preserve"> educación cívica para los inmigrantes e</w:t>
      </w:r>
      <w:r w:rsidR="00A343BE" w:rsidRPr="008C1D73">
        <w:rPr>
          <w:rFonts w:ascii="Corbel" w:hAnsi="Corbel" w:cstheme="minorHAnsi"/>
          <w:b/>
          <w:i/>
          <w:sz w:val="32"/>
          <w:szCs w:val="32"/>
        </w:rPr>
        <w:t>n</w:t>
      </w:r>
      <w:r w:rsidRPr="008C1D73">
        <w:rPr>
          <w:rFonts w:ascii="Corbel" w:hAnsi="Corbel" w:cstheme="minorHAnsi"/>
          <w:b/>
          <w:i/>
          <w:sz w:val="32"/>
          <w:szCs w:val="32"/>
        </w:rPr>
        <w:t xml:space="preserve"> vídeo (subtítulos en español)</w:t>
      </w:r>
    </w:p>
    <w:p w:rsidR="00442974" w:rsidRPr="008C1D73" w:rsidRDefault="00DC505F" w:rsidP="008C1D73">
      <w:pPr>
        <w:pStyle w:val="ListParagraph"/>
        <w:rPr>
          <w:rFonts w:cstheme="minorHAnsi"/>
          <w:b/>
          <w:sz w:val="24"/>
          <w:szCs w:val="24"/>
        </w:rPr>
      </w:pPr>
      <w:hyperlink r:id="rId38" w:history="1">
        <w:r w:rsidR="00442974" w:rsidRPr="008C1D73">
          <w:rPr>
            <w:rStyle w:val="Hyperlink"/>
            <w:rFonts w:cstheme="minorHAnsi"/>
            <w:b/>
            <w:sz w:val="24"/>
            <w:szCs w:val="24"/>
          </w:rPr>
          <w:t>http://www.uscis.gov/portal/site/uscis/menuitem.acfc8bb2d633f506e34f4a10526e0aa0/?vgnextoid=1a9bd63b1a43b210VgnVCM100000082ca60aRCRD&amp;vgnextchannel=3f40d63b1a43b210VgnVCM100000082ca60aRCRD</w:t>
        </w:r>
      </w:hyperlink>
    </w:p>
    <w:p w:rsidR="00E46CDF" w:rsidRDefault="00E46CDF" w:rsidP="00442974">
      <w:pPr>
        <w:rPr>
          <w:rFonts w:ascii="Corbel" w:hAnsi="Corbel" w:cstheme="minorHAnsi"/>
          <w:b/>
          <w:sz w:val="32"/>
          <w:szCs w:val="32"/>
        </w:rPr>
      </w:pPr>
    </w:p>
    <w:p w:rsidR="00B7423C" w:rsidRPr="008C1D73" w:rsidRDefault="00A343BE" w:rsidP="008C1D73">
      <w:pPr>
        <w:pStyle w:val="ListParagraph"/>
        <w:numPr>
          <w:ilvl w:val="0"/>
          <w:numId w:val="17"/>
        </w:numPr>
        <w:rPr>
          <w:rFonts w:ascii="Corbel" w:hAnsi="Corbel" w:cstheme="minorHAnsi"/>
          <w:b/>
          <w:sz w:val="32"/>
          <w:szCs w:val="32"/>
        </w:rPr>
      </w:pPr>
      <w:r w:rsidRPr="008C1D73">
        <w:rPr>
          <w:rFonts w:ascii="Corbel" w:hAnsi="Corbel" w:cstheme="minorHAnsi"/>
          <w:b/>
          <w:sz w:val="32"/>
          <w:szCs w:val="32"/>
        </w:rPr>
        <w:t xml:space="preserve">Ejemplo en video de la </w:t>
      </w:r>
      <w:r w:rsidR="00E46CDF" w:rsidRPr="008C1D73">
        <w:rPr>
          <w:rFonts w:ascii="Corbel" w:hAnsi="Corbel" w:cstheme="minorHAnsi"/>
          <w:b/>
          <w:sz w:val="32"/>
          <w:szCs w:val="32"/>
        </w:rPr>
        <w:t>e</w:t>
      </w:r>
      <w:r w:rsidR="00B7423C" w:rsidRPr="008C1D73">
        <w:rPr>
          <w:rFonts w:ascii="Corbel" w:hAnsi="Corbel" w:cstheme="minorHAnsi"/>
          <w:b/>
          <w:sz w:val="32"/>
          <w:szCs w:val="32"/>
        </w:rPr>
        <w:t xml:space="preserve">ntrevista y prueba </w:t>
      </w:r>
      <w:r w:rsidRPr="008C1D73">
        <w:rPr>
          <w:rFonts w:ascii="Corbel" w:hAnsi="Corbel" w:cstheme="minorHAnsi"/>
          <w:b/>
          <w:sz w:val="32"/>
          <w:szCs w:val="32"/>
        </w:rPr>
        <w:t xml:space="preserve">para la naturalización del USCIS </w:t>
      </w:r>
      <w:r w:rsidR="00B7423C" w:rsidRPr="008C1D73">
        <w:rPr>
          <w:rFonts w:ascii="Corbel" w:hAnsi="Corbel" w:cstheme="minorHAnsi"/>
          <w:b/>
          <w:sz w:val="32"/>
          <w:szCs w:val="32"/>
        </w:rPr>
        <w:t>(subtítulos en español)</w:t>
      </w:r>
    </w:p>
    <w:p w:rsidR="00442974" w:rsidRPr="008C1D73" w:rsidRDefault="00DC505F" w:rsidP="008C1D73">
      <w:pPr>
        <w:ind w:left="360"/>
        <w:rPr>
          <w:rFonts w:ascii="Corbel" w:hAnsi="Corbel" w:cstheme="minorHAnsi"/>
          <w:b/>
          <w:sz w:val="24"/>
          <w:szCs w:val="24"/>
        </w:rPr>
      </w:pPr>
      <w:hyperlink r:id="rId39" w:history="1">
        <w:r w:rsidR="008C1D73" w:rsidRPr="000118C0">
          <w:rPr>
            <w:rStyle w:val="Hyperlink"/>
            <w:rFonts w:ascii="Corbel" w:hAnsi="Corbel" w:cstheme="minorHAnsi"/>
            <w:b/>
            <w:sz w:val="24"/>
            <w:szCs w:val="24"/>
          </w:rPr>
          <w:t>http://www.uscis.gov/portal/site/uscis/menuitem.acfc8bb2d633f506e34f4a10526e0aa0/?vgnextoid=aab2d63b1a43b210VgnVCM100000082ca60aRCRD&amp;vgnextchannel=3f40d63b1a43b210VgnVCM100000082ca60aRCRD</w:t>
        </w:r>
      </w:hyperlink>
    </w:p>
    <w:p w:rsidR="00442974" w:rsidRDefault="00442974" w:rsidP="00442974">
      <w:pPr>
        <w:rPr>
          <w:rFonts w:cstheme="minorHAnsi"/>
          <w:sz w:val="24"/>
          <w:szCs w:val="24"/>
        </w:rPr>
      </w:pPr>
    </w:p>
    <w:p w:rsidR="00B7423C" w:rsidRDefault="00B7423C" w:rsidP="00442974">
      <w:pPr>
        <w:rPr>
          <w:rFonts w:cstheme="minorHAnsi"/>
          <w:sz w:val="24"/>
          <w:szCs w:val="24"/>
        </w:rPr>
      </w:pPr>
    </w:p>
    <w:p w:rsidR="00E46CDF" w:rsidRPr="00B00C9F" w:rsidRDefault="00E46CDF" w:rsidP="00442974">
      <w:pPr>
        <w:rPr>
          <w:rFonts w:cstheme="minorHAnsi"/>
          <w:sz w:val="24"/>
          <w:szCs w:val="24"/>
        </w:rPr>
      </w:pPr>
    </w:p>
    <w:p w:rsidR="00442974" w:rsidRDefault="00442974" w:rsidP="00442974">
      <w:pPr>
        <w:rPr>
          <w:rFonts w:cstheme="minorHAnsi"/>
          <w:sz w:val="24"/>
          <w:szCs w:val="24"/>
        </w:rPr>
      </w:pPr>
    </w:p>
    <w:p w:rsidR="00351790" w:rsidRDefault="00351790" w:rsidP="00442974">
      <w:pPr>
        <w:rPr>
          <w:rFonts w:cstheme="minorHAnsi"/>
          <w:sz w:val="24"/>
          <w:szCs w:val="24"/>
        </w:rPr>
      </w:pPr>
    </w:p>
    <w:p w:rsidR="008C1D73" w:rsidRDefault="008C1D73" w:rsidP="00442974">
      <w:pPr>
        <w:rPr>
          <w:rFonts w:cstheme="minorHAnsi"/>
          <w:sz w:val="24"/>
          <w:szCs w:val="24"/>
        </w:rPr>
      </w:pPr>
    </w:p>
    <w:p w:rsidR="008C1D73" w:rsidRDefault="008C1D73" w:rsidP="00442974">
      <w:pPr>
        <w:rPr>
          <w:rFonts w:cstheme="minorHAnsi"/>
          <w:sz w:val="24"/>
          <w:szCs w:val="24"/>
        </w:rPr>
      </w:pPr>
    </w:p>
    <w:p w:rsidR="008C1D73" w:rsidRDefault="008C1D73" w:rsidP="00442974">
      <w:pPr>
        <w:rPr>
          <w:rFonts w:cstheme="minorHAnsi"/>
          <w:sz w:val="24"/>
          <w:szCs w:val="24"/>
        </w:rPr>
      </w:pPr>
    </w:p>
    <w:p w:rsidR="008C1D73" w:rsidRDefault="008C1D73" w:rsidP="00442974">
      <w:pPr>
        <w:rPr>
          <w:rFonts w:cstheme="minorHAnsi"/>
          <w:sz w:val="24"/>
          <w:szCs w:val="24"/>
        </w:rPr>
      </w:pPr>
    </w:p>
    <w:p w:rsidR="008C1D73" w:rsidRDefault="008C1D73" w:rsidP="00442974">
      <w:pPr>
        <w:rPr>
          <w:rFonts w:cstheme="minorHAnsi"/>
          <w:sz w:val="24"/>
          <w:szCs w:val="24"/>
        </w:rPr>
      </w:pPr>
    </w:p>
    <w:p w:rsidR="008C1D73" w:rsidRDefault="008C1D73" w:rsidP="00442974">
      <w:pPr>
        <w:rPr>
          <w:rFonts w:cstheme="minorHAnsi"/>
          <w:sz w:val="24"/>
          <w:szCs w:val="24"/>
        </w:rPr>
      </w:pPr>
    </w:p>
    <w:p w:rsidR="00351790" w:rsidRPr="001D7828" w:rsidRDefault="00351790" w:rsidP="00442974">
      <w:pPr>
        <w:rPr>
          <w:rFonts w:cstheme="minorHAnsi"/>
          <w:sz w:val="24"/>
          <w:szCs w:val="24"/>
        </w:rPr>
      </w:pPr>
    </w:p>
    <w:p w:rsidR="00442974" w:rsidRPr="003E6F25" w:rsidRDefault="00442974" w:rsidP="00442974">
      <w:pPr>
        <w:rPr>
          <w:rFonts w:ascii="Corbel" w:hAnsi="Corbel" w:cstheme="minorHAnsi"/>
          <w:b/>
          <w:sz w:val="40"/>
          <w:szCs w:val="40"/>
          <w:u w:val="single"/>
        </w:rPr>
      </w:pPr>
      <w:r>
        <w:rPr>
          <w:rFonts w:ascii="Arial" w:hAnsi="Arial" w:cs="Arial"/>
          <w:noProof/>
          <w:sz w:val="20"/>
          <w:szCs w:val="20"/>
        </w:rPr>
        <w:drawing>
          <wp:inline distT="0" distB="0" distL="0" distR="0">
            <wp:extent cx="2714625" cy="1762125"/>
            <wp:effectExtent l="0" t="0" r="9525" b="9525"/>
            <wp:docPr id="11" name="il_fi" descr="http://evolvingweb.ca/sites/default/files/styles/large/public/multilingual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volvingweb.ca/sites/default/files/styles/large/public/multilingual_1.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14625" cy="1762125"/>
                    </a:xfrm>
                    <a:prstGeom prst="rect">
                      <a:avLst/>
                    </a:prstGeom>
                    <a:noFill/>
                    <a:ln>
                      <a:noFill/>
                    </a:ln>
                  </pic:spPr>
                </pic:pic>
              </a:graphicData>
            </a:graphic>
          </wp:inline>
        </w:drawing>
      </w:r>
      <w:r w:rsidRPr="00FA3FC4">
        <w:rPr>
          <w:rFonts w:cstheme="minorHAnsi"/>
          <w:b/>
          <w:sz w:val="32"/>
          <w:szCs w:val="32"/>
        </w:rPr>
        <w:tab/>
      </w:r>
      <w:r>
        <w:rPr>
          <w:rFonts w:cstheme="minorHAnsi"/>
          <w:b/>
          <w:sz w:val="32"/>
          <w:szCs w:val="32"/>
        </w:rPr>
        <w:tab/>
      </w:r>
      <w:r w:rsidR="00B7423C" w:rsidRPr="00B7423C">
        <w:rPr>
          <w:rFonts w:ascii="Corbel" w:hAnsi="Corbel" w:cstheme="minorHAnsi"/>
          <w:b/>
          <w:sz w:val="40"/>
          <w:szCs w:val="40"/>
          <w:u w:val="single"/>
        </w:rPr>
        <w:t>MATERIALES DE PRUEBA EN OTROS IDIOMAS</w:t>
      </w:r>
    </w:p>
    <w:p w:rsidR="00B7423C" w:rsidRDefault="00B7423C" w:rsidP="00442974">
      <w:pPr>
        <w:rPr>
          <w:rFonts w:ascii="Corbel" w:hAnsi="Corbel" w:cstheme="minorHAnsi"/>
          <w:b/>
          <w:sz w:val="32"/>
          <w:szCs w:val="32"/>
          <w:u w:val="single"/>
        </w:rPr>
      </w:pPr>
      <w:r w:rsidRPr="00B7423C">
        <w:rPr>
          <w:rFonts w:ascii="Corbel" w:hAnsi="Corbel" w:cstheme="minorHAnsi"/>
          <w:b/>
          <w:sz w:val="32"/>
          <w:szCs w:val="32"/>
          <w:u w:val="single"/>
        </w:rPr>
        <w:t>ÁRABE</w:t>
      </w:r>
    </w:p>
    <w:p w:rsidR="00442974" w:rsidRPr="008C1D73" w:rsidRDefault="00DC505F" w:rsidP="00442974">
      <w:pPr>
        <w:rPr>
          <w:rFonts w:ascii="Corbel" w:hAnsi="Corbel" w:cstheme="minorHAnsi"/>
          <w:b/>
          <w:sz w:val="24"/>
          <w:szCs w:val="24"/>
          <w:u w:val="single"/>
        </w:rPr>
      </w:pPr>
      <w:hyperlink r:id="rId41" w:history="1">
        <w:r w:rsidR="00442974" w:rsidRPr="008C1D73">
          <w:rPr>
            <w:rStyle w:val="Hyperlink"/>
            <w:rFonts w:ascii="Corbel" w:hAnsi="Corbel" w:cstheme="minorHAnsi"/>
            <w:b/>
            <w:sz w:val="24"/>
            <w:szCs w:val="24"/>
          </w:rPr>
          <w:t>http://www.uscis.gov/USCIS/files/100q_Arabic.pdf</w:t>
        </w:r>
      </w:hyperlink>
    </w:p>
    <w:p w:rsidR="00B7423C" w:rsidRDefault="00B7423C" w:rsidP="00442974">
      <w:pPr>
        <w:rPr>
          <w:rFonts w:ascii="Corbel" w:hAnsi="Corbel" w:cstheme="minorHAnsi"/>
          <w:b/>
          <w:sz w:val="32"/>
          <w:szCs w:val="32"/>
          <w:u w:val="single"/>
        </w:rPr>
      </w:pPr>
      <w:r w:rsidRPr="00B7423C">
        <w:rPr>
          <w:rFonts w:ascii="Corbel" w:hAnsi="Corbel" w:cstheme="minorHAnsi"/>
          <w:b/>
          <w:sz w:val="32"/>
          <w:szCs w:val="32"/>
          <w:u w:val="single"/>
        </w:rPr>
        <w:lastRenderedPageBreak/>
        <w:t>CHINO</w:t>
      </w:r>
    </w:p>
    <w:p w:rsidR="00442974" w:rsidRPr="008C1D73" w:rsidRDefault="00DC505F" w:rsidP="00442974">
      <w:pPr>
        <w:rPr>
          <w:rFonts w:ascii="Corbel" w:hAnsi="Corbel" w:cstheme="minorHAnsi"/>
          <w:b/>
          <w:sz w:val="24"/>
          <w:szCs w:val="24"/>
          <w:u w:val="single"/>
        </w:rPr>
      </w:pPr>
      <w:hyperlink r:id="rId42" w:history="1">
        <w:r w:rsidR="00442974" w:rsidRPr="008C1D73">
          <w:rPr>
            <w:rStyle w:val="Hyperlink"/>
            <w:rFonts w:ascii="Corbel" w:hAnsi="Corbel" w:cstheme="minorHAnsi"/>
            <w:b/>
            <w:sz w:val="24"/>
            <w:szCs w:val="24"/>
          </w:rPr>
          <w:t>http://www.uscis.gov/USCIS/Office%20of%20Citizenship/Citizenship%20Resource%20Center%20Site/Publications/PDFs/100q_Chinese.pdf</w:t>
        </w:r>
      </w:hyperlink>
    </w:p>
    <w:p w:rsidR="00B7423C" w:rsidRDefault="00B7423C" w:rsidP="00442974">
      <w:pPr>
        <w:rPr>
          <w:rFonts w:ascii="Corbel" w:hAnsi="Corbel" w:cstheme="minorHAnsi"/>
          <w:b/>
          <w:sz w:val="32"/>
          <w:szCs w:val="32"/>
          <w:u w:val="single"/>
        </w:rPr>
      </w:pPr>
      <w:r w:rsidRPr="00B7423C">
        <w:rPr>
          <w:rFonts w:ascii="Corbel" w:hAnsi="Corbel" w:cstheme="minorHAnsi"/>
          <w:b/>
          <w:sz w:val="32"/>
          <w:szCs w:val="32"/>
          <w:u w:val="single"/>
        </w:rPr>
        <w:t>COREANO</w:t>
      </w:r>
    </w:p>
    <w:p w:rsidR="00442974" w:rsidRPr="008C1D73" w:rsidRDefault="00DC505F" w:rsidP="00442974">
      <w:pPr>
        <w:rPr>
          <w:rFonts w:ascii="Corbel" w:hAnsi="Corbel" w:cstheme="minorHAnsi"/>
          <w:b/>
          <w:sz w:val="24"/>
          <w:szCs w:val="24"/>
          <w:u w:val="single"/>
        </w:rPr>
      </w:pPr>
      <w:hyperlink r:id="rId43" w:history="1">
        <w:r w:rsidR="00442974" w:rsidRPr="008C1D73">
          <w:rPr>
            <w:rStyle w:val="Hyperlink"/>
            <w:rFonts w:ascii="Corbel" w:hAnsi="Corbel" w:cstheme="minorHAnsi"/>
            <w:b/>
            <w:sz w:val="24"/>
            <w:szCs w:val="24"/>
          </w:rPr>
          <w:t>http://www.uscis.gov/USCIS/files/100q_Korean.pdf</w:t>
        </w:r>
      </w:hyperlink>
    </w:p>
    <w:p w:rsidR="00442974" w:rsidRPr="003E6F25" w:rsidRDefault="00442974" w:rsidP="00442974">
      <w:pPr>
        <w:rPr>
          <w:rFonts w:ascii="Corbel" w:hAnsi="Corbel" w:cstheme="minorHAnsi"/>
          <w:b/>
          <w:sz w:val="24"/>
          <w:szCs w:val="24"/>
          <w:u w:val="single"/>
        </w:rPr>
      </w:pPr>
      <w:r w:rsidRPr="003E6F25">
        <w:rPr>
          <w:rFonts w:ascii="Corbel" w:hAnsi="Corbel" w:cstheme="minorHAnsi"/>
          <w:b/>
          <w:sz w:val="32"/>
          <w:szCs w:val="32"/>
          <w:u w:val="single"/>
        </w:rPr>
        <w:t>TAGALOG</w:t>
      </w:r>
    </w:p>
    <w:p w:rsidR="00442974" w:rsidRPr="008C1D73" w:rsidRDefault="00DC505F" w:rsidP="00442974">
      <w:pPr>
        <w:rPr>
          <w:rFonts w:ascii="Corbel" w:hAnsi="Corbel" w:cstheme="minorHAnsi"/>
          <w:b/>
          <w:u w:val="single"/>
        </w:rPr>
      </w:pPr>
      <w:hyperlink r:id="rId44" w:history="1">
        <w:r w:rsidR="00442974" w:rsidRPr="008C1D73">
          <w:rPr>
            <w:rStyle w:val="Hyperlink"/>
            <w:rFonts w:ascii="Corbel" w:hAnsi="Corbel" w:cstheme="minorHAnsi"/>
            <w:b/>
          </w:rPr>
          <w:t>http://www.uscis.gov/USCIS/Office%20of%20Citizenship/Citizenship%20Resource%20Center%20Site/Publications/PDFs/100q_Tagalog.pdf</w:t>
        </w:r>
      </w:hyperlink>
    </w:p>
    <w:p w:rsidR="00B7423C" w:rsidRDefault="00B7423C" w:rsidP="00442974">
      <w:pPr>
        <w:rPr>
          <w:rFonts w:ascii="Corbel" w:hAnsi="Corbel" w:cstheme="minorHAnsi"/>
          <w:b/>
          <w:sz w:val="32"/>
          <w:szCs w:val="32"/>
          <w:u w:val="single"/>
        </w:rPr>
      </w:pPr>
      <w:r w:rsidRPr="00B7423C">
        <w:rPr>
          <w:rFonts w:ascii="Corbel" w:hAnsi="Corbel" w:cstheme="minorHAnsi"/>
          <w:b/>
          <w:sz w:val="32"/>
          <w:szCs w:val="32"/>
          <w:u w:val="single"/>
        </w:rPr>
        <w:t>VIETNAMITA</w:t>
      </w:r>
    </w:p>
    <w:p w:rsidR="00442974" w:rsidRPr="008C1D73" w:rsidRDefault="00DC505F" w:rsidP="00442974">
      <w:pPr>
        <w:rPr>
          <w:rFonts w:ascii="Corbel" w:hAnsi="Corbel" w:cstheme="minorHAnsi"/>
          <w:b/>
          <w:sz w:val="24"/>
          <w:szCs w:val="24"/>
          <w:u w:val="single"/>
        </w:rPr>
      </w:pPr>
      <w:hyperlink r:id="rId45" w:history="1">
        <w:r w:rsidR="00442974" w:rsidRPr="008C1D73">
          <w:rPr>
            <w:rStyle w:val="Hyperlink"/>
            <w:rFonts w:ascii="Corbel" w:hAnsi="Corbel" w:cstheme="minorHAnsi"/>
            <w:b/>
            <w:sz w:val="24"/>
            <w:szCs w:val="24"/>
          </w:rPr>
          <w:t>http://www.uscis.gov/USCIS/Office%20of%20Citizenship/Citizenship%20Resource%20Center%20Site/Publications/PDFs/100q_Vietnamese.pdf</w:t>
        </w:r>
      </w:hyperlink>
    </w:p>
    <w:p w:rsidR="00442974" w:rsidRDefault="00442974" w:rsidP="008C1D73">
      <w:pPr>
        <w:rPr>
          <w:rFonts w:cstheme="minorHAnsi"/>
          <w:sz w:val="32"/>
          <w:szCs w:val="32"/>
          <w:u w:val="single"/>
        </w:rPr>
      </w:pPr>
    </w:p>
    <w:p w:rsidR="00442974" w:rsidRDefault="00442974" w:rsidP="00442974">
      <w:pPr>
        <w:ind w:left="360"/>
        <w:rPr>
          <w:rFonts w:cstheme="minorHAnsi"/>
          <w:sz w:val="32"/>
          <w:szCs w:val="32"/>
        </w:rPr>
      </w:pPr>
      <w:r>
        <w:rPr>
          <w:rFonts w:ascii="Arial" w:hAnsi="Arial" w:cs="Arial"/>
          <w:noProof/>
          <w:sz w:val="20"/>
          <w:szCs w:val="20"/>
        </w:rPr>
        <w:lastRenderedPageBreak/>
        <w:drawing>
          <wp:inline distT="0" distB="0" distL="0" distR="0">
            <wp:extent cx="2390775" cy="1914525"/>
            <wp:effectExtent l="0" t="0" r="9525" b="9525"/>
            <wp:docPr id="12" name="il_fi" descr="http://t2.gstatic.com/images?q=tbn:ANd9GcSlfPP6VRly_ORbToY6dZpuRfKDgeaKUbrWe8ZDJOlXxsD9YuQH-xcENd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SlfPP6VRly_ORbToY6dZpuRfKDgeaKUbrWe8ZDJOlXxsD9YuQH-xcENdPz"/>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90775" cy="1914525"/>
                    </a:xfrm>
                    <a:prstGeom prst="rect">
                      <a:avLst/>
                    </a:prstGeom>
                    <a:noFill/>
                    <a:ln>
                      <a:noFill/>
                    </a:ln>
                  </pic:spPr>
                </pic:pic>
              </a:graphicData>
            </a:graphic>
          </wp:inline>
        </w:drawing>
      </w:r>
      <w:r w:rsidRPr="009D1198">
        <w:rPr>
          <w:rFonts w:cstheme="minorHAnsi"/>
          <w:sz w:val="32"/>
          <w:szCs w:val="32"/>
        </w:rPr>
        <w:tab/>
      </w:r>
      <w:r w:rsidRPr="003E6F25">
        <w:rPr>
          <w:rFonts w:ascii="Corbel" w:hAnsi="Corbel" w:cstheme="minorHAnsi"/>
          <w:sz w:val="40"/>
          <w:szCs w:val="40"/>
        </w:rPr>
        <w:t>United States Citizenship and Immigration Services</w:t>
      </w:r>
    </w:p>
    <w:p w:rsidR="00B7423C" w:rsidRDefault="00B7423C" w:rsidP="00B7423C">
      <w:pPr>
        <w:spacing w:before="100" w:beforeAutospacing="1" w:after="168" w:line="240" w:lineRule="auto"/>
        <w:ind w:left="3600" w:firstLine="720"/>
        <w:outlineLvl w:val="1"/>
        <w:rPr>
          <w:rFonts w:ascii="Corbel" w:hAnsi="Corbel" w:cstheme="minorHAnsi"/>
          <w:sz w:val="40"/>
          <w:szCs w:val="40"/>
          <w:u w:val="single"/>
        </w:rPr>
      </w:pPr>
      <w:r w:rsidRPr="00B7423C">
        <w:rPr>
          <w:rFonts w:ascii="Corbel" w:hAnsi="Corbel" w:cstheme="minorHAnsi"/>
          <w:sz w:val="40"/>
          <w:szCs w:val="40"/>
          <w:u w:val="single"/>
        </w:rPr>
        <w:t>El sitio Web de USCIS tiene mucha más información.</w:t>
      </w:r>
    </w:p>
    <w:p w:rsidR="00442974" w:rsidRPr="003E6F25" w:rsidRDefault="00442974" w:rsidP="00442974">
      <w:pPr>
        <w:spacing w:before="100" w:beforeAutospacing="1" w:after="168" w:line="240" w:lineRule="auto"/>
        <w:ind w:firstLine="360"/>
        <w:outlineLvl w:val="1"/>
        <w:rPr>
          <w:rFonts w:ascii="Corbel" w:eastAsia="Times New Roman" w:hAnsi="Corbel" w:cstheme="minorHAnsi"/>
          <w:b/>
          <w:bCs/>
          <w:kern w:val="36"/>
          <w:sz w:val="32"/>
          <w:szCs w:val="32"/>
        </w:rPr>
      </w:pPr>
      <w:r w:rsidRPr="003E6F25">
        <w:rPr>
          <w:rFonts w:ascii="Corbel" w:eastAsia="Times New Roman" w:hAnsi="Corbel" w:cstheme="minorHAnsi"/>
          <w:b/>
          <w:bCs/>
          <w:kern w:val="36"/>
          <w:sz w:val="32"/>
          <w:szCs w:val="32"/>
        </w:rPr>
        <w:t>Home Page</w:t>
      </w:r>
      <w:r w:rsidR="00A343BE">
        <w:rPr>
          <w:rFonts w:ascii="Corbel" w:eastAsia="Times New Roman" w:hAnsi="Corbel" w:cstheme="minorHAnsi"/>
          <w:b/>
          <w:bCs/>
          <w:kern w:val="36"/>
          <w:sz w:val="32"/>
          <w:szCs w:val="32"/>
        </w:rPr>
        <w:t xml:space="preserve"> / Página Principal</w:t>
      </w:r>
    </w:p>
    <w:p w:rsidR="008C1D73" w:rsidRPr="008C1D73" w:rsidRDefault="00DC505F" w:rsidP="008C1D73">
      <w:pPr>
        <w:spacing w:before="100" w:beforeAutospacing="1" w:after="168" w:line="240" w:lineRule="auto"/>
        <w:ind w:firstLine="360"/>
        <w:outlineLvl w:val="1"/>
        <w:rPr>
          <w:rFonts w:ascii="Corbel" w:hAnsi="Corbel"/>
          <w:b/>
          <w:sz w:val="28"/>
          <w:szCs w:val="28"/>
        </w:rPr>
      </w:pPr>
      <w:hyperlink r:id="rId47" w:history="1">
        <w:r w:rsidR="00351790" w:rsidRPr="008C1D73">
          <w:rPr>
            <w:rStyle w:val="Hyperlink"/>
            <w:rFonts w:ascii="Corbel" w:hAnsi="Corbel"/>
            <w:b/>
            <w:sz w:val="28"/>
            <w:szCs w:val="28"/>
          </w:rPr>
          <w:t>http://www.uscis.gov/es</w:t>
        </w:r>
      </w:hyperlink>
      <w:r w:rsidR="008C1D73">
        <w:rPr>
          <w:rFonts w:ascii="Corbel" w:hAnsi="Corbel"/>
          <w:b/>
          <w:sz w:val="28"/>
          <w:szCs w:val="28"/>
        </w:rPr>
        <w:t xml:space="preserve"> </w:t>
      </w:r>
      <w:r w:rsidR="008C1D73">
        <w:rPr>
          <w:rFonts w:ascii="Corbel" w:hAnsi="Corbel"/>
          <w:b/>
          <w:sz w:val="28"/>
          <w:szCs w:val="28"/>
        </w:rPr>
        <w:tab/>
      </w:r>
      <w:r w:rsidR="008C1D73">
        <w:rPr>
          <w:rFonts w:ascii="Corbel" w:hAnsi="Corbel"/>
          <w:b/>
          <w:sz w:val="28"/>
          <w:szCs w:val="28"/>
        </w:rPr>
        <w:tab/>
      </w:r>
      <w:r w:rsidR="008C1D73">
        <w:rPr>
          <w:rFonts w:ascii="Corbel" w:hAnsi="Corbel"/>
          <w:b/>
          <w:sz w:val="28"/>
          <w:szCs w:val="28"/>
        </w:rPr>
        <w:tab/>
      </w:r>
      <w:r w:rsidR="008C1D73">
        <w:rPr>
          <w:rFonts w:ascii="Corbel" w:hAnsi="Corbel"/>
          <w:b/>
          <w:sz w:val="28"/>
          <w:szCs w:val="28"/>
        </w:rPr>
        <w:tab/>
      </w:r>
      <w:hyperlink r:id="rId48" w:history="1">
        <w:r w:rsidR="008C1D73" w:rsidRPr="000118C0">
          <w:rPr>
            <w:rStyle w:val="Hyperlink"/>
            <w:rFonts w:ascii="Corbel" w:hAnsi="Corbel"/>
            <w:b/>
            <w:sz w:val="28"/>
            <w:szCs w:val="28"/>
          </w:rPr>
          <w:t>http://www.uscis.gov/</w:t>
        </w:r>
      </w:hyperlink>
    </w:p>
    <w:p w:rsidR="00442974" w:rsidRPr="00351790" w:rsidRDefault="00442974" w:rsidP="00351790">
      <w:pPr>
        <w:pStyle w:val="ListParagraph"/>
        <w:numPr>
          <w:ilvl w:val="0"/>
          <w:numId w:val="15"/>
        </w:numPr>
        <w:spacing w:before="100" w:beforeAutospacing="1" w:after="168" w:line="240" w:lineRule="auto"/>
        <w:outlineLvl w:val="1"/>
        <w:rPr>
          <w:rFonts w:ascii="Corbel" w:eastAsia="Times New Roman" w:hAnsi="Corbel" w:cstheme="minorHAnsi"/>
          <w:b/>
          <w:bCs/>
          <w:kern w:val="36"/>
          <w:sz w:val="32"/>
          <w:szCs w:val="32"/>
        </w:rPr>
      </w:pPr>
      <w:r w:rsidRPr="00351790">
        <w:rPr>
          <w:rFonts w:ascii="Corbel" w:eastAsia="Times New Roman" w:hAnsi="Corbel" w:cstheme="minorHAnsi"/>
          <w:b/>
          <w:bCs/>
          <w:kern w:val="36"/>
          <w:sz w:val="32"/>
          <w:szCs w:val="32"/>
        </w:rPr>
        <w:t>Citizenship Resource Center</w:t>
      </w:r>
      <w:r w:rsidR="00A343BE" w:rsidRPr="00351790">
        <w:rPr>
          <w:rFonts w:ascii="Corbel" w:eastAsia="Times New Roman" w:hAnsi="Corbel" w:cstheme="minorHAnsi"/>
          <w:b/>
          <w:bCs/>
          <w:kern w:val="36"/>
          <w:sz w:val="32"/>
          <w:szCs w:val="32"/>
        </w:rPr>
        <w:t xml:space="preserve"> / Centro de Recursos para la Ciudadania</w:t>
      </w:r>
    </w:p>
    <w:p w:rsidR="00351790" w:rsidRPr="008C1D73" w:rsidRDefault="00DC505F" w:rsidP="00442974">
      <w:pPr>
        <w:spacing w:line="240" w:lineRule="auto"/>
        <w:ind w:left="360"/>
        <w:rPr>
          <w:rFonts w:ascii="Corbel" w:hAnsi="Corbel"/>
          <w:b/>
          <w:sz w:val="28"/>
          <w:szCs w:val="28"/>
        </w:rPr>
      </w:pPr>
      <w:hyperlink r:id="rId49" w:history="1">
        <w:r w:rsidR="00351790" w:rsidRPr="008C1D73">
          <w:rPr>
            <w:rStyle w:val="Hyperlink"/>
            <w:rFonts w:ascii="Corbel" w:hAnsi="Corbel"/>
            <w:b/>
            <w:sz w:val="28"/>
            <w:szCs w:val="28"/>
          </w:rPr>
          <w:t>http://www.uscis.gov/es/recursos/recursos-relacionados-la-ciudadania-y-la-naturalizacion</w:t>
        </w:r>
      </w:hyperlink>
    </w:p>
    <w:p w:rsidR="00351790" w:rsidRDefault="00351790" w:rsidP="00442974">
      <w:pPr>
        <w:spacing w:line="240" w:lineRule="auto"/>
        <w:ind w:left="360"/>
      </w:pPr>
    </w:p>
    <w:p w:rsidR="00442974" w:rsidRPr="008C1D73" w:rsidRDefault="00B7423C" w:rsidP="00442974">
      <w:pPr>
        <w:spacing w:line="240" w:lineRule="auto"/>
        <w:ind w:left="360"/>
        <w:rPr>
          <w:rStyle w:val="Hyperlink"/>
          <w:rFonts w:ascii="Corbel" w:hAnsi="Corbel" w:cstheme="minorHAnsi"/>
          <w:b/>
          <w:sz w:val="24"/>
          <w:szCs w:val="24"/>
        </w:rPr>
      </w:pPr>
      <w:r w:rsidRPr="008C1D73">
        <w:rPr>
          <w:rFonts w:ascii="Corbel" w:hAnsi="Corbel" w:cstheme="minorHAnsi"/>
          <w:b/>
          <w:sz w:val="32"/>
          <w:szCs w:val="32"/>
        </w:rPr>
        <w:lastRenderedPageBreak/>
        <w:t>Para comprar materiales de estudio de la Oficina de Impre</w:t>
      </w:r>
      <w:r w:rsidR="00A343BE" w:rsidRPr="008C1D73">
        <w:rPr>
          <w:rFonts w:ascii="Corbel" w:hAnsi="Corbel" w:cstheme="minorHAnsi"/>
          <w:b/>
          <w:sz w:val="32"/>
          <w:szCs w:val="32"/>
        </w:rPr>
        <w:t>nta</w:t>
      </w:r>
      <w:r w:rsidRPr="008C1D73">
        <w:rPr>
          <w:rFonts w:ascii="Corbel" w:hAnsi="Corbel" w:cstheme="minorHAnsi"/>
          <w:b/>
          <w:sz w:val="32"/>
          <w:szCs w:val="32"/>
        </w:rPr>
        <w:t xml:space="preserve"> del Gobierno </w:t>
      </w:r>
      <w:hyperlink r:id="rId50" w:history="1">
        <w:r w:rsidR="00442974" w:rsidRPr="008C1D73">
          <w:rPr>
            <w:rStyle w:val="Hyperlink"/>
            <w:rFonts w:ascii="Corbel" w:hAnsi="Corbel" w:cstheme="minorHAnsi"/>
            <w:b/>
            <w:sz w:val="24"/>
            <w:szCs w:val="24"/>
          </w:rPr>
          <w:t>http://bookstore.gpo.gov/collections/cis-toolkit.jsp</w:t>
        </w:r>
      </w:hyperlink>
      <w:r w:rsidR="00351790" w:rsidRPr="008C1D73">
        <w:rPr>
          <w:rStyle w:val="Hyperlink"/>
          <w:rFonts w:ascii="Corbel" w:hAnsi="Corbel" w:cstheme="minorHAnsi"/>
          <w:b/>
          <w:sz w:val="24"/>
          <w:szCs w:val="24"/>
        </w:rPr>
        <w:t xml:space="preserve"> (Solo en inglés)</w:t>
      </w:r>
    </w:p>
    <w:p w:rsidR="00442974" w:rsidRDefault="00B7423C" w:rsidP="00442974">
      <w:pPr>
        <w:spacing w:line="240" w:lineRule="auto"/>
        <w:ind w:left="360"/>
        <w:rPr>
          <w:rFonts w:cstheme="minorHAnsi"/>
          <w:sz w:val="24"/>
          <w:szCs w:val="24"/>
          <w:u w:val="single"/>
        </w:rPr>
      </w:pPr>
      <w:r w:rsidRPr="00B7423C">
        <w:rPr>
          <w:rFonts w:ascii="Corbel" w:hAnsi="Corbel" w:cstheme="minorHAnsi"/>
          <w:b/>
          <w:i/>
          <w:sz w:val="28"/>
          <w:szCs w:val="28"/>
        </w:rPr>
        <w:t>La mayoría</w:t>
      </w:r>
      <w:r w:rsidR="00475086">
        <w:rPr>
          <w:rFonts w:ascii="Corbel" w:hAnsi="Corbel" w:cstheme="minorHAnsi"/>
          <w:b/>
          <w:i/>
          <w:sz w:val="28"/>
          <w:szCs w:val="28"/>
        </w:rPr>
        <w:t xml:space="preserve"> </w:t>
      </w:r>
      <w:r w:rsidRPr="00B7423C">
        <w:rPr>
          <w:rFonts w:ascii="Corbel" w:hAnsi="Corbel" w:cstheme="minorHAnsi"/>
          <w:b/>
          <w:i/>
          <w:sz w:val="28"/>
          <w:szCs w:val="28"/>
        </w:rPr>
        <w:t xml:space="preserve"> de los materiales disponibles a la venta son accesibles de forma gratuita en la página de USCIS</w:t>
      </w:r>
      <w:r w:rsidR="00A343BE">
        <w:rPr>
          <w:rFonts w:ascii="Corbel" w:hAnsi="Corbel" w:cstheme="minorHAnsi"/>
          <w:b/>
          <w:i/>
          <w:sz w:val="28"/>
          <w:szCs w:val="28"/>
        </w:rPr>
        <w:t xml:space="preserve"> en el Centro de Recursos para la </w:t>
      </w:r>
      <w:r w:rsidRPr="00B7423C">
        <w:rPr>
          <w:rFonts w:ascii="Corbel" w:hAnsi="Corbel" w:cstheme="minorHAnsi"/>
          <w:b/>
          <w:i/>
          <w:sz w:val="28"/>
          <w:szCs w:val="28"/>
        </w:rPr>
        <w:t xml:space="preserve">Ciudadanía </w:t>
      </w:r>
      <w:r w:rsidR="00A343BE">
        <w:rPr>
          <w:rFonts w:ascii="Corbel" w:hAnsi="Corbel" w:cstheme="minorHAnsi"/>
          <w:b/>
          <w:i/>
          <w:sz w:val="28"/>
          <w:szCs w:val="28"/>
        </w:rPr>
        <w:t>en</w:t>
      </w:r>
      <w:r w:rsidRPr="00B7423C">
        <w:rPr>
          <w:rFonts w:ascii="Corbel" w:hAnsi="Corbel" w:cstheme="minorHAnsi"/>
          <w:b/>
          <w:i/>
          <w:sz w:val="28"/>
          <w:szCs w:val="28"/>
        </w:rPr>
        <w:t xml:space="preserve"> Internet.</w:t>
      </w:r>
    </w:p>
    <w:p w:rsidR="00442974" w:rsidRDefault="00442974" w:rsidP="00442974">
      <w:pPr>
        <w:ind w:left="360"/>
        <w:rPr>
          <w:rFonts w:cstheme="minorHAnsi"/>
          <w:sz w:val="24"/>
          <w:szCs w:val="24"/>
          <w:u w:val="single"/>
        </w:rPr>
      </w:pPr>
    </w:p>
    <w:p w:rsidR="00442974" w:rsidRDefault="00442974" w:rsidP="00442974">
      <w:pPr>
        <w:ind w:left="360"/>
        <w:jc w:val="center"/>
        <w:rPr>
          <w:rFonts w:cstheme="minorHAnsi"/>
          <w:b/>
          <w:i/>
          <w:sz w:val="48"/>
          <w:szCs w:val="48"/>
        </w:rPr>
      </w:pPr>
    </w:p>
    <w:p w:rsidR="00B7423C" w:rsidRPr="008C1D73" w:rsidRDefault="00B7423C" w:rsidP="00442974">
      <w:pPr>
        <w:ind w:left="360"/>
        <w:jc w:val="center"/>
        <w:rPr>
          <w:rFonts w:ascii="Corbel" w:hAnsi="Corbel" w:cstheme="minorHAnsi"/>
          <w:b/>
          <w:i/>
          <w:sz w:val="56"/>
          <w:szCs w:val="56"/>
        </w:rPr>
      </w:pPr>
      <w:r w:rsidRPr="008C1D73">
        <w:rPr>
          <w:rFonts w:ascii="Corbel" w:hAnsi="Corbel" w:cstheme="minorHAnsi"/>
          <w:b/>
          <w:i/>
          <w:sz w:val="56"/>
          <w:szCs w:val="56"/>
        </w:rPr>
        <w:t xml:space="preserve">¿Tiene más preguntas? </w:t>
      </w:r>
    </w:p>
    <w:p w:rsidR="00B7423C" w:rsidRPr="008C1D73" w:rsidRDefault="00B7423C" w:rsidP="00442974">
      <w:pPr>
        <w:ind w:left="360"/>
        <w:jc w:val="center"/>
        <w:rPr>
          <w:rFonts w:ascii="Corbel" w:hAnsi="Corbel" w:cstheme="minorHAnsi"/>
          <w:b/>
          <w:i/>
          <w:sz w:val="56"/>
          <w:szCs w:val="56"/>
        </w:rPr>
      </w:pPr>
      <w:r w:rsidRPr="008C1D73">
        <w:rPr>
          <w:rFonts w:ascii="Corbel" w:hAnsi="Corbel" w:cstheme="minorHAnsi"/>
          <w:b/>
          <w:i/>
          <w:sz w:val="56"/>
          <w:szCs w:val="56"/>
        </w:rPr>
        <w:t xml:space="preserve">¿Necesita ayuda para aprender </w:t>
      </w:r>
      <w:r w:rsidR="00A343BE" w:rsidRPr="008C1D73">
        <w:rPr>
          <w:rFonts w:ascii="Corbel" w:hAnsi="Corbel" w:cstheme="minorHAnsi"/>
          <w:b/>
          <w:i/>
          <w:sz w:val="56"/>
          <w:szCs w:val="56"/>
        </w:rPr>
        <w:t>i</w:t>
      </w:r>
      <w:r w:rsidRPr="008C1D73">
        <w:rPr>
          <w:rFonts w:ascii="Corbel" w:hAnsi="Corbel" w:cstheme="minorHAnsi"/>
          <w:b/>
          <w:i/>
          <w:sz w:val="56"/>
          <w:szCs w:val="56"/>
        </w:rPr>
        <w:t xml:space="preserve">nglés? </w:t>
      </w:r>
    </w:p>
    <w:p w:rsidR="00442974" w:rsidRPr="008C1D73" w:rsidRDefault="00B7423C" w:rsidP="00442974">
      <w:pPr>
        <w:ind w:left="360"/>
        <w:jc w:val="center"/>
        <w:rPr>
          <w:rFonts w:ascii="Corbel" w:hAnsi="Corbel" w:cstheme="minorHAnsi"/>
          <w:b/>
          <w:sz w:val="48"/>
          <w:szCs w:val="48"/>
          <w:u w:val="single"/>
        </w:rPr>
      </w:pPr>
      <w:r w:rsidRPr="008C1D73">
        <w:rPr>
          <w:rFonts w:ascii="Corbel" w:hAnsi="Corbel" w:cstheme="minorHAnsi"/>
          <w:b/>
          <w:i/>
          <w:sz w:val="56"/>
          <w:szCs w:val="56"/>
        </w:rPr>
        <w:t>¿Quiere practicar para los exámenes?</w:t>
      </w:r>
    </w:p>
    <w:p w:rsidR="00442974" w:rsidRPr="008C1D73" w:rsidRDefault="00442974" w:rsidP="00442974">
      <w:pPr>
        <w:ind w:left="360"/>
        <w:jc w:val="center"/>
        <w:rPr>
          <w:rFonts w:ascii="Corbel" w:hAnsi="Corbel" w:cstheme="minorHAnsi"/>
          <w:b/>
          <w:sz w:val="48"/>
          <w:szCs w:val="48"/>
        </w:rPr>
      </w:pPr>
      <w:r w:rsidRPr="008C1D73">
        <w:rPr>
          <w:rFonts w:ascii="Corbel" w:hAnsi="Corbel" w:cstheme="minorHAnsi"/>
          <w:b/>
          <w:sz w:val="48"/>
          <w:szCs w:val="48"/>
          <w:u w:val="single"/>
        </w:rPr>
        <w:t>503-338-2557</w:t>
      </w:r>
    </w:p>
    <w:p w:rsidR="00442974" w:rsidRPr="008C1D73" w:rsidRDefault="00DC505F" w:rsidP="00442974">
      <w:pPr>
        <w:ind w:left="360"/>
        <w:jc w:val="center"/>
        <w:rPr>
          <w:rFonts w:ascii="Corbel" w:hAnsi="Corbel" w:cstheme="minorHAnsi"/>
          <w:b/>
          <w:sz w:val="48"/>
          <w:szCs w:val="48"/>
        </w:rPr>
      </w:pPr>
      <w:hyperlink r:id="rId51" w:history="1">
        <w:r w:rsidR="00442974" w:rsidRPr="008C1D73">
          <w:rPr>
            <w:rStyle w:val="Hyperlink"/>
            <w:rFonts w:ascii="Corbel" w:hAnsi="Corbel" w:cstheme="minorHAnsi"/>
            <w:b/>
            <w:sz w:val="48"/>
            <w:szCs w:val="48"/>
          </w:rPr>
          <w:t>epurcell@clatsopcc.edu</w:t>
        </w:r>
      </w:hyperlink>
    </w:p>
    <w:p w:rsidR="00442974" w:rsidRPr="008C1D73" w:rsidRDefault="00442974" w:rsidP="00442974">
      <w:pPr>
        <w:ind w:left="360"/>
        <w:jc w:val="center"/>
        <w:rPr>
          <w:rFonts w:ascii="Corbel" w:hAnsi="Corbel" w:cstheme="minorHAnsi"/>
          <w:b/>
          <w:sz w:val="48"/>
          <w:szCs w:val="48"/>
        </w:rPr>
      </w:pPr>
    </w:p>
    <w:p w:rsidR="00442974" w:rsidRPr="008C1D73" w:rsidRDefault="00442974" w:rsidP="00442974">
      <w:pPr>
        <w:ind w:left="360"/>
        <w:rPr>
          <w:rFonts w:ascii="Corbel" w:hAnsi="Corbel" w:cstheme="minorHAnsi"/>
          <w:b/>
          <w:sz w:val="48"/>
          <w:szCs w:val="48"/>
          <w:u w:val="single"/>
        </w:rPr>
      </w:pPr>
    </w:p>
    <w:p w:rsidR="00677362" w:rsidRDefault="00677362"/>
    <w:sectPr w:rsidR="00677362" w:rsidSect="0080302D">
      <w:headerReference w:type="default" r:id="rId52"/>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05F" w:rsidRDefault="00DC505F" w:rsidP="001C566D">
      <w:pPr>
        <w:spacing w:after="0" w:line="240" w:lineRule="auto"/>
      </w:pPr>
      <w:r>
        <w:separator/>
      </w:r>
    </w:p>
  </w:endnote>
  <w:endnote w:type="continuationSeparator" w:id="0">
    <w:p w:rsidR="00DC505F" w:rsidRDefault="00DC505F" w:rsidP="001C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05F" w:rsidRDefault="00DC505F" w:rsidP="001C566D">
      <w:pPr>
        <w:spacing w:after="0" w:line="240" w:lineRule="auto"/>
      </w:pPr>
      <w:r>
        <w:separator/>
      </w:r>
    </w:p>
  </w:footnote>
  <w:footnote w:type="continuationSeparator" w:id="0">
    <w:p w:rsidR="00DC505F" w:rsidRDefault="00DC505F" w:rsidP="001C5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545794"/>
      <w:docPartObj>
        <w:docPartGallery w:val="Page Numbers (Top of Page)"/>
        <w:docPartUnique/>
      </w:docPartObj>
    </w:sdtPr>
    <w:sdtEndPr>
      <w:rPr>
        <w:noProof/>
      </w:rPr>
    </w:sdtEndPr>
    <w:sdtContent>
      <w:p w:rsidR="00D93033" w:rsidRDefault="001C566D">
        <w:pPr>
          <w:pStyle w:val="Header"/>
          <w:jc w:val="center"/>
        </w:pPr>
        <w:r>
          <w:fldChar w:fldCharType="begin"/>
        </w:r>
        <w:r w:rsidR="00D70F30">
          <w:instrText xml:space="preserve"> PAGE   \* MERGEFORMAT </w:instrText>
        </w:r>
        <w:r>
          <w:fldChar w:fldCharType="separate"/>
        </w:r>
        <w:r w:rsidR="00AA6C12">
          <w:rPr>
            <w:noProof/>
          </w:rPr>
          <w:t>2</w:t>
        </w:r>
        <w:r>
          <w:rPr>
            <w:noProof/>
          </w:rPr>
          <w:fldChar w:fldCharType="end"/>
        </w:r>
      </w:p>
    </w:sdtContent>
  </w:sdt>
  <w:p w:rsidR="00D93033" w:rsidRDefault="00DC5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44700"/>
    <w:multiLevelType w:val="hybridMultilevel"/>
    <w:tmpl w:val="2BDC10DE"/>
    <w:lvl w:ilvl="0" w:tplc="BF78DA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606B6"/>
    <w:multiLevelType w:val="hybridMultilevel"/>
    <w:tmpl w:val="5B3C677E"/>
    <w:lvl w:ilvl="0" w:tplc="BF78DA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B1390"/>
    <w:multiLevelType w:val="hybridMultilevel"/>
    <w:tmpl w:val="7C2E6926"/>
    <w:lvl w:ilvl="0" w:tplc="BF78DAF6">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DD2D0A"/>
    <w:multiLevelType w:val="hybridMultilevel"/>
    <w:tmpl w:val="126C1366"/>
    <w:lvl w:ilvl="0" w:tplc="BF78DA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70AEF"/>
    <w:multiLevelType w:val="hybridMultilevel"/>
    <w:tmpl w:val="3D3CA052"/>
    <w:lvl w:ilvl="0" w:tplc="BF78DA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AE54CF"/>
    <w:multiLevelType w:val="hybridMultilevel"/>
    <w:tmpl w:val="60A4E782"/>
    <w:lvl w:ilvl="0" w:tplc="2D7C6EDC">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142C3"/>
    <w:multiLevelType w:val="hybridMultilevel"/>
    <w:tmpl w:val="57ACD310"/>
    <w:lvl w:ilvl="0" w:tplc="BF78DA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15A3E"/>
    <w:multiLevelType w:val="hybridMultilevel"/>
    <w:tmpl w:val="AED0D4E8"/>
    <w:lvl w:ilvl="0" w:tplc="BF78DAF6">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AD3682"/>
    <w:multiLevelType w:val="hybridMultilevel"/>
    <w:tmpl w:val="1E948468"/>
    <w:lvl w:ilvl="0" w:tplc="BF78DAF6">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65C19"/>
    <w:multiLevelType w:val="hybridMultilevel"/>
    <w:tmpl w:val="F932A218"/>
    <w:lvl w:ilvl="0" w:tplc="BF78DA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D43D4C"/>
    <w:multiLevelType w:val="hybridMultilevel"/>
    <w:tmpl w:val="6B8898EA"/>
    <w:lvl w:ilvl="0" w:tplc="BF78DA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F40417"/>
    <w:multiLevelType w:val="hybridMultilevel"/>
    <w:tmpl w:val="F162DA06"/>
    <w:lvl w:ilvl="0" w:tplc="BF78DA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D3312C"/>
    <w:multiLevelType w:val="hybridMultilevel"/>
    <w:tmpl w:val="5DF86A78"/>
    <w:lvl w:ilvl="0" w:tplc="BF78DA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4925B6"/>
    <w:multiLevelType w:val="hybridMultilevel"/>
    <w:tmpl w:val="A5C864B0"/>
    <w:lvl w:ilvl="0" w:tplc="BF78DA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1D6E56"/>
    <w:multiLevelType w:val="hybridMultilevel"/>
    <w:tmpl w:val="F446E6DC"/>
    <w:lvl w:ilvl="0" w:tplc="D03AE7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F7254F"/>
    <w:multiLevelType w:val="hybridMultilevel"/>
    <w:tmpl w:val="EE945E94"/>
    <w:lvl w:ilvl="0" w:tplc="BF78DA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7702A6"/>
    <w:multiLevelType w:val="hybridMultilevel"/>
    <w:tmpl w:val="7BFC1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12"/>
  </w:num>
  <w:num w:numId="5">
    <w:abstractNumId w:val="1"/>
  </w:num>
  <w:num w:numId="6">
    <w:abstractNumId w:val="14"/>
  </w:num>
  <w:num w:numId="7">
    <w:abstractNumId w:val="5"/>
  </w:num>
  <w:num w:numId="8">
    <w:abstractNumId w:val="16"/>
  </w:num>
  <w:num w:numId="9">
    <w:abstractNumId w:val="2"/>
  </w:num>
  <w:num w:numId="10">
    <w:abstractNumId w:val="0"/>
  </w:num>
  <w:num w:numId="11">
    <w:abstractNumId w:val="7"/>
  </w:num>
  <w:num w:numId="12">
    <w:abstractNumId w:val="3"/>
  </w:num>
  <w:num w:numId="13">
    <w:abstractNumId w:val="6"/>
  </w:num>
  <w:num w:numId="14">
    <w:abstractNumId w:val="15"/>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74"/>
    <w:rsid w:val="000E08E6"/>
    <w:rsid w:val="00127B27"/>
    <w:rsid w:val="00155B93"/>
    <w:rsid w:val="001A4906"/>
    <w:rsid w:val="001C566D"/>
    <w:rsid w:val="00351790"/>
    <w:rsid w:val="00442974"/>
    <w:rsid w:val="00475086"/>
    <w:rsid w:val="00493336"/>
    <w:rsid w:val="0050440C"/>
    <w:rsid w:val="00677362"/>
    <w:rsid w:val="0070231F"/>
    <w:rsid w:val="0071561D"/>
    <w:rsid w:val="008C1D73"/>
    <w:rsid w:val="009E6DCF"/>
    <w:rsid w:val="00A343BE"/>
    <w:rsid w:val="00AA6C12"/>
    <w:rsid w:val="00AB3240"/>
    <w:rsid w:val="00AE4AD2"/>
    <w:rsid w:val="00B1217C"/>
    <w:rsid w:val="00B7423C"/>
    <w:rsid w:val="00D70F30"/>
    <w:rsid w:val="00DC505F"/>
    <w:rsid w:val="00E46CDF"/>
    <w:rsid w:val="00F41176"/>
    <w:rsid w:val="00FC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2A4B3-1FEC-4815-ADF3-DA367C58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29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2974"/>
    <w:pPr>
      <w:ind w:left="720"/>
      <w:contextualSpacing/>
    </w:pPr>
  </w:style>
  <w:style w:type="character" w:styleId="Hyperlink">
    <w:name w:val="Hyperlink"/>
    <w:basedOn w:val="DefaultParagraphFont"/>
    <w:uiPriority w:val="99"/>
    <w:unhideWhenUsed/>
    <w:rsid w:val="00442974"/>
    <w:rPr>
      <w:color w:val="0000FF" w:themeColor="hyperlink"/>
      <w:u w:val="single"/>
    </w:rPr>
  </w:style>
  <w:style w:type="paragraph" w:styleId="Header">
    <w:name w:val="header"/>
    <w:basedOn w:val="Normal"/>
    <w:link w:val="HeaderChar"/>
    <w:uiPriority w:val="99"/>
    <w:unhideWhenUsed/>
    <w:rsid w:val="00442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974"/>
  </w:style>
  <w:style w:type="paragraph" w:styleId="NoSpacing">
    <w:name w:val="No Spacing"/>
    <w:link w:val="NoSpacingChar"/>
    <w:uiPriority w:val="1"/>
    <w:qFormat/>
    <w:rsid w:val="0044297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42974"/>
    <w:rPr>
      <w:rFonts w:eastAsiaTheme="minorEastAsia"/>
      <w:lang w:eastAsia="ja-JP"/>
    </w:rPr>
  </w:style>
  <w:style w:type="paragraph" w:styleId="BalloonText">
    <w:name w:val="Balloon Text"/>
    <w:basedOn w:val="Normal"/>
    <w:link w:val="BalloonTextChar"/>
    <w:uiPriority w:val="99"/>
    <w:semiHidden/>
    <w:unhideWhenUsed/>
    <w:rsid w:val="00442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974"/>
    <w:rPr>
      <w:rFonts w:ascii="Tahoma" w:hAnsi="Tahoma" w:cs="Tahoma"/>
      <w:sz w:val="16"/>
      <w:szCs w:val="16"/>
    </w:rPr>
  </w:style>
  <w:style w:type="character" w:styleId="FollowedHyperlink">
    <w:name w:val="FollowedHyperlink"/>
    <w:basedOn w:val="DefaultParagraphFont"/>
    <w:uiPriority w:val="99"/>
    <w:semiHidden/>
    <w:unhideWhenUsed/>
    <w:rsid w:val="003517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0938">
      <w:bodyDiv w:val="1"/>
      <w:marLeft w:val="0"/>
      <w:marRight w:val="0"/>
      <w:marTop w:val="0"/>
      <w:marBottom w:val="0"/>
      <w:divBdr>
        <w:top w:val="none" w:sz="0" w:space="0" w:color="auto"/>
        <w:left w:val="none" w:sz="0" w:space="0" w:color="auto"/>
        <w:bottom w:val="none" w:sz="0" w:space="0" w:color="auto"/>
        <w:right w:val="none" w:sz="0" w:space="0" w:color="auto"/>
      </w:divBdr>
      <w:divsChild>
        <w:div w:id="294526852">
          <w:marLeft w:val="0"/>
          <w:marRight w:val="0"/>
          <w:marTop w:val="0"/>
          <w:marBottom w:val="0"/>
          <w:divBdr>
            <w:top w:val="none" w:sz="0" w:space="0" w:color="auto"/>
            <w:left w:val="none" w:sz="0" w:space="0" w:color="auto"/>
            <w:bottom w:val="none" w:sz="0" w:space="0" w:color="auto"/>
            <w:right w:val="none" w:sz="0" w:space="0" w:color="auto"/>
          </w:divBdr>
          <w:divsChild>
            <w:div w:id="1766531004">
              <w:marLeft w:val="0"/>
              <w:marRight w:val="0"/>
              <w:marTop w:val="0"/>
              <w:marBottom w:val="0"/>
              <w:divBdr>
                <w:top w:val="none" w:sz="0" w:space="0" w:color="auto"/>
                <w:left w:val="none" w:sz="0" w:space="0" w:color="auto"/>
                <w:bottom w:val="none" w:sz="0" w:space="0" w:color="auto"/>
                <w:right w:val="none" w:sz="0" w:space="0" w:color="auto"/>
              </w:divBdr>
              <w:divsChild>
                <w:div w:id="358776733">
                  <w:marLeft w:val="0"/>
                  <w:marRight w:val="0"/>
                  <w:marTop w:val="0"/>
                  <w:marBottom w:val="0"/>
                  <w:divBdr>
                    <w:top w:val="none" w:sz="0" w:space="0" w:color="auto"/>
                    <w:left w:val="none" w:sz="0" w:space="0" w:color="auto"/>
                    <w:bottom w:val="none" w:sz="0" w:space="0" w:color="auto"/>
                    <w:right w:val="none" w:sz="0" w:space="0" w:color="auto"/>
                  </w:divBdr>
                  <w:divsChild>
                    <w:div w:id="1725525801">
                      <w:marLeft w:val="0"/>
                      <w:marRight w:val="0"/>
                      <w:marTop w:val="0"/>
                      <w:marBottom w:val="0"/>
                      <w:divBdr>
                        <w:top w:val="none" w:sz="0" w:space="0" w:color="auto"/>
                        <w:left w:val="none" w:sz="0" w:space="0" w:color="auto"/>
                        <w:bottom w:val="none" w:sz="0" w:space="0" w:color="auto"/>
                        <w:right w:val="none" w:sz="0" w:space="0" w:color="auto"/>
                      </w:divBdr>
                      <w:divsChild>
                        <w:div w:id="423697178">
                          <w:marLeft w:val="0"/>
                          <w:marRight w:val="0"/>
                          <w:marTop w:val="0"/>
                          <w:marBottom w:val="0"/>
                          <w:divBdr>
                            <w:top w:val="none" w:sz="0" w:space="0" w:color="auto"/>
                            <w:left w:val="none" w:sz="0" w:space="0" w:color="auto"/>
                            <w:bottom w:val="none" w:sz="0" w:space="0" w:color="auto"/>
                            <w:right w:val="none" w:sz="0" w:space="0" w:color="auto"/>
                          </w:divBdr>
                          <w:divsChild>
                            <w:div w:id="189222364">
                              <w:marLeft w:val="0"/>
                              <w:marRight w:val="0"/>
                              <w:marTop w:val="0"/>
                              <w:marBottom w:val="0"/>
                              <w:divBdr>
                                <w:top w:val="none" w:sz="0" w:space="0" w:color="auto"/>
                                <w:left w:val="none" w:sz="0" w:space="0" w:color="auto"/>
                                <w:bottom w:val="none" w:sz="0" w:space="0" w:color="auto"/>
                                <w:right w:val="none" w:sz="0" w:space="0" w:color="auto"/>
                              </w:divBdr>
                              <w:divsChild>
                                <w:div w:id="870146726">
                                  <w:marLeft w:val="0"/>
                                  <w:marRight w:val="0"/>
                                  <w:marTop w:val="0"/>
                                  <w:marBottom w:val="0"/>
                                  <w:divBdr>
                                    <w:top w:val="single" w:sz="6" w:space="0" w:color="C0C0C0"/>
                                    <w:left w:val="single" w:sz="6" w:space="0" w:color="D9D9D9"/>
                                    <w:bottom w:val="single" w:sz="6" w:space="0" w:color="D9D9D9"/>
                                    <w:right w:val="single" w:sz="6" w:space="0" w:color="D9D9D9"/>
                                  </w:divBdr>
                                  <w:divsChild>
                                    <w:div w:id="1319767496">
                                      <w:marLeft w:val="0"/>
                                      <w:marRight w:val="0"/>
                                      <w:marTop w:val="0"/>
                                      <w:marBottom w:val="0"/>
                                      <w:divBdr>
                                        <w:top w:val="none" w:sz="0" w:space="0" w:color="auto"/>
                                        <w:left w:val="none" w:sz="0" w:space="0" w:color="auto"/>
                                        <w:bottom w:val="none" w:sz="0" w:space="0" w:color="auto"/>
                                        <w:right w:val="none" w:sz="0" w:space="0" w:color="auto"/>
                                      </w:divBdr>
                                    </w:div>
                                  </w:divsChild>
                                </w:div>
                                <w:div w:id="373962435">
                                  <w:marLeft w:val="0"/>
                                  <w:marRight w:val="0"/>
                                  <w:marTop w:val="0"/>
                                  <w:marBottom w:val="0"/>
                                  <w:divBdr>
                                    <w:top w:val="none" w:sz="0" w:space="0" w:color="auto"/>
                                    <w:left w:val="none" w:sz="0" w:space="0" w:color="auto"/>
                                    <w:bottom w:val="none" w:sz="0" w:space="0" w:color="auto"/>
                                    <w:right w:val="none" w:sz="0" w:space="0" w:color="auto"/>
                                  </w:divBdr>
                                </w:div>
                                <w:div w:id="902254781">
                                  <w:marLeft w:val="0"/>
                                  <w:marRight w:val="0"/>
                                  <w:marTop w:val="0"/>
                                  <w:marBottom w:val="0"/>
                                  <w:divBdr>
                                    <w:top w:val="single" w:sz="6" w:space="12" w:color="999999"/>
                                    <w:left w:val="single" w:sz="6" w:space="12" w:color="999999"/>
                                    <w:bottom w:val="single" w:sz="6" w:space="12" w:color="999999"/>
                                    <w:right w:val="single" w:sz="6" w:space="12" w:color="999999"/>
                                  </w:divBdr>
                                  <w:divsChild>
                                    <w:div w:id="2018656579">
                                      <w:marLeft w:val="0"/>
                                      <w:marRight w:val="0"/>
                                      <w:marTop w:val="0"/>
                                      <w:marBottom w:val="0"/>
                                      <w:divBdr>
                                        <w:top w:val="none" w:sz="0" w:space="0" w:color="auto"/>
                                        <w:left w:val="none" w:sz="0" w:space="0" w:color="auto"/>
                                        <w:bottom w:val="none" w:sz="0" w:space="0" w:color="auto"/>
                                        <w:right w:val="none" w:sz="0" w:space="0" w:color="auto"/>
                                      </w:divBdr>
                                    </w:div>
                                  </w:divsChild>
                                </w:div>
                                <w:div w:id="366955766">
                                  <w:marLeft w:val="0"/>
                                  <w:marRight w:val="0"/>
                                  <w:marTop w:val="0"/>
                                  <w:marBottom w:val="0"/>
                                  <w:divBdr>
                                    <w:top w:val="none" w:sz="0" w:space="0" w:color="auto"/>
                                    <w:left w:val="none" w:sz="0" w:space="0" w:color="auto"/>
                                    <w:bottom w:val="none" w:sz="0" w:space="0" w:color="auto"/>
                                    <w:right w:val="none" w:sz="0" w:space="0" w:color="auto"/>
                                  </w:divBdr>
                                  <w:divsChild>
                                    <w:div w:id="2118744713">
                                      <w:marLeft w:val="0"/>
                                      <w:marRight w:val="0"/>
                                      <w:marTop w:val="180"/>
                                      <w:marBottom w:val="0"/>
                                      <w:divBdr>
                                        <w:top w:val="single" w:sz="6" w:space="0" w:color="EBEBEB"/>
                                        <w:left w:val="single" w:sz="6" w:space="0" w:color="EBEBEB"/>
                                        <w:bottom w:val="single" w:sz="6" w:space="0" w:color="EBEBEB"/>
                                        <w:right w:val="single" w:sz="6" w:space="0" w:color="EBEBEB"/>
                                      </w:divBdr>
                                      <w:divsChild>
                                        <w:div w:id="991762420">
                                          <w:marLeft w:val="0"/>
                                          <w:marRight w:val="0"/>
                                          <w:marTop w:val="0"/>
                                          <w:marBottom w:val="0"/>
                                          <w:divBdr>
                                            <w:top w:val="none" w:sz="0" w:space="0" w:color="auto"/>
                                            <w:left w:val="none" w:sz="0" w:space="0" w:color="auto"/>
                                            <w:bottom w:val="none" w:sz="0" w:space="0" w:color="auto"/>
                                            <w:right w:val="none" w:sz="0" w:space="0" w:color="auto"/>
                                          </w:divBdr>
                                          <w:divsChild>
                                            <w:div w:id="1510946788">
                                              <w:marLeft w:val="0"/>
                                              <w:marRight w:val="0"/>
                                              <w:marTop w:val="0"/>
                                              <w:marBottom w:val="0"/>
                                              <w:divBdr>
                                                <w:top w:val="none" w:sz="0" w:space="0" w:color="auto"/>
                                                <w:left w:val="none" w:sz="0" w:space="0" w:color="auto"/>
                                                <w:bottom w:val="none" w:sz="0" w:space="0" w:color="auto"/>
                                                <w:right w:val="none" w:sz="0" w:space="0" w:color="auto"/>
                                              </w:divBdr>
                                              <w:divsChild>
                                                <w:div w:id="21439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697182">
                          <w:marLeft w:val="0"/>
                          <w:marRight w:val="0"/>
                          <w:marTop w:val="0"/>
                          <w:marBottom w:val="0"/>
                          <w:divBdr>
                            <w:top w:val="none" w:sz="0" w:space="0" w:color="auto"/>
                            <w:left w:val="none" w:sz="0" w:space="0" w:color="auto"/>
                            <w:bottom w:val="none" w:sz="0" w:space="0" w:color="auto"/>
                            <w:right w:val="none" w:sz="0" w:space="0" w:color="auto"/>
                          </w:divBdr>
                          <w:divsChild>
                            <w:div w:id="275916299">
                              <w:marLeft w:val="0"/>
                              <w:marRight w:val="0"/>
                              <w:marTop w:val="0"/>
                              <w:marBottom w:val="0"/>
                              <w:divBdr>
                                <w:top w:val="none" w:sz="0" w:space="0" w:color="auto"/>
                                <w:left w:val="none" w:sz="0" w:space="0" w:color="auto"/>
                                <w:bottom w:val="none" w:sz="0" w:space="0" w:color="auto"/>
                                <w:right w:val="none" w:sz="0" w:space="0" w:color="auto"/>
                              </w:divBdr>
                              <w:divsChild>
                                <w:div w:id="177694341">
                                  <w:marLeft w:val="0"/>
                                  <w:marRight w:val="0"/>
                                  <w:marTop w:val="0"/>
                                  <w:marBottom w:val="0"/>
                                  <w:divBdr>
                                    <w:top w:val="none" w:sz="0" w:space="0" w:color="auto"/>
                                    <w:left w:val="none" w:sz="0" w:space="0" w:color="auto"/>
                                    <w:bottom w:val="none" w:sz="0" w:space="0" w:color="auto"/>
                                    <w:right w:val="none" w:sz="0" w:space="0" w:color="auto"/>
                                  </w:divBdr>
                                  <w:divsChild>
                                    <w:div w:id="334764463">
                                      <w:marLeft w:val="0"/>
                                      <w:marRight w:val="0"/>
                                      <w:marTop w:val="0"/>
                                      <w:marBottom w:val="45"/>
                                      <w:divBdr>
                                        <w:top w:val="none" w:sz="0" w:space="0" w:color="auto"/>
                                        <w:left w:val="none" w:sz="0" w:space="0" w:color="auto"/>
                                        <w:bottom w:val="none" w:sz="0" w:space="0" w:color="auto"/>
                                        <w:right w:val="none" w:sz="0" w:space="0" w:color="auto"/>
                                      </w:divBdr>
                                      <w:divsChild>
                                        <w:div w:id="2071727872">
                                          <w:marLeft w:val="0"/>
                                          <w:marRight w:val="0"/>
                                          <w:marTop w:val="0"/>
                                          <w:marBottom w:val="0"/>
                                          <w:divBdr>
                                            <w:top w:val="none" w:sz="0" w:space="0" w:color="auto"/>
                                            <w:left w:val="none" w:sz="0" w:space="0" w:color="auto"/>
                                            <w:bottom w:val="none" w:sz="0" w:space="0" w:color="auto"/>
                                            <w:right w:val="none" w:sz="0" w:space="0" w:color="auto"/>
                                          </w:divBdr>
                                          <w:divsChild>
                                            <w:div w:id="861895385">
                                              <w:marLeft w:val="0"/>
                                              <w:marRight w:val="0"/>
                                              <w:marTop w:val="0"/>
                                              <w:marBottom w:val="0"/>
                                              <w:divBdr>
                                                <w:top w:val="none" w:sz="0" w:space="0" w:color="auto"/>
                                                <w:left w:val="none" w:sz="0" w:space="0" w:color="auto"/>
                                                <w:bottom w:val="none" w:sz="0" w:space="0" w:color="auto"/>
                                                <w:right w:val="none" w:sz="0" w:space="0" w:color="auto"/>
                                              </w:divBdr>
                                              <w:divsChild>
                                                <w:div w:id="10502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5769">
                                          <w:marLeft w:val="0"/>
                                          <w:marRight w:val="0"/>
                                          <w:marTop w:val="0"/>
                                          <w:marBottom w:val="0"/>
                                          <w:divBdr>
                                            <w:top w:val="none" w:sz="0" w:space="0" w:color="auto"/>
                                            <w:left w:val="none" w:sz="0" w:space="0" w:color="auto"/>
                                            <w:bottom w:val="none" w:sz="0" w:space="0" w:color="auto"/>
                                            <w:right w:val="none" w:sz="0" w:space="0" w:color="auto"/>
                                          </w:divBdr>
                                          <w:divsChild>
                                            <w:div w:id="1303345818">
                                              <w:marLeft w:val="0"/>
                                              <w:marRight w:val="0"/>
                                              <w:marTop w:val="0"/>
                                              <w:marBottom w:val="0"/>
                                              <w:divBdr>
                                                <w:top w:val="none" w:sz="0" w:space="0" w:color="auto"/>
                                                <w:left w:val="none" w:sz="0" w:space="0" w:color="auto"/>
                                                <w:bottom w:val="none" w:sz="0" w:space="0" w:color="auto"/>
                                                <w:right w:val="none" w:sz="0" w:space="0" w:color="auto"/>
                                              </w:divBdr>
                                              <w:divsChild>
                                                <w:div w:id="21168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723">
                                          <w:marLeft w:val="0"/>
                                          <w:marRight w:val="0"/>
                                          <w:marTop w:val="0"/>
                                          <w:marBottom w:val="0"/>
                                          <w:divBdr>
                                            <w:top w:val="none" w:sz="0" w:space="0" w:color="auto"/>
                                            <w:left w:val="none" w:sz="0" w:space="0" w:color="auto"/>
                                            <w:bottom w:val="none" w:sz="0" w:space="0" w:color="auto"/>
                                            <w:right w:val="none" w:sz="0" w:space="0" w:color="auto"/>
                                          </w:divBdr>
                                          <w:divsChild>
                                            <w:div w:id="277294143">
                                              <w:marLeft w:val="0"/>
                                              <w:marRight w:val="0"/>
                                              <w:marTop w:val="0"/>
                                              <w:marBottom w:val="0"/>
                                              <w:divBdr>
                                                <w:top w:val="none" w:sz="0" w:space="0" w:color="auto"/>
                                                <w:left w:val="none" w:sz="0" w:space="0" w:color="auto"/>
                                                <w:bottom w:val="none" w:sz="0" w:space="0" w:color="auto"/>
                                                <w:right w:val="none" w:sz="0" w:space="0" w:color="auto"/>
                                              </w:divBdr>
                                              <w:divsChild>
                                                <w:div w:id="16312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2858">
                                      <w:marLeft w:val="0"/>
                                      <w:marRight w:val="0"/>
                                      <w:marTop w:val="0"/>
                                      <w:marBottom w:val="0"/>
                                      <w:divBdr>
                                        <w:top w:val="single" w:sz="6" w:space="0" w:color="F5F5F5"/>
                                        <w:left w:val="single" w:sz="6" w:space="0" w:color="F5F5F5"/>
                                        <w:bottom w:val="single" w:sz="6" w:space="0" w:color="F5F5F5"/>
                                        <w:right w:val="single" w:sz="6" w:space="0" w:color="F5F5F5"/>
                                      </w:divBdr>
                                      <w:divsChild>
                                        <w:div w:id="1537549045">
                                          <w:marLeft w:val="0"/>
                                          <w:marRight w:val="0"/>
                                          <w:marTop w:val="0"/>
                                          <w:marBottom w:val="0"/>
                                          <w:divBdr>
                                            <w:top w:val="none" w:sz="0" w:space="0" w:color="auto"/>
                                            <w:left w:val="none" w:sz="0" w:space="0" w:color="auto"/>
                                            <w:bottom w:val="none" w:sz="0" w:space="0" w:color="auto"/>
                                            <w:right w:val="none" w:sz="0" w:space="0" w:color="auto"/>
                                          </w:divBdr>
                                          <w:divsChild>
                                            <w:div w:id="1663508189">
                                              <w:marLeft w:val="0"/>
                                              <w:marRight w:val="0"/>
                                              <w:marTop w:val="0"/>
                                              <w:marBottom w:val="0"/>
                                              <w:divBdr>
                                                <w:top w:val="none" w:sz="0" w:space="0" w:color="auto"/>
                                                <w:left w:val="none" w:sz="0" w:space="0" w:color="auto"/>
                                                <w:bottom w:val="none" w:sz="0" w:space="0" w:color="auto"/>
                                                <w:right w:val="none" w:sz="0" w:space="0" w:color="auto"/>
                                              </w:divBdr>
                                            </w:div>
                                            <w:div w:id="1966691620">
                                              <w:marLeft w:val="0"/>
                                              <w:marRight w:val="0"/>
                                              <w:marTop w:val="0"/>
                                              <w:marBottom w:val="0"/>
                                              <w:divBdr>
                                                <w:top w:val="none" w:sz="0" w:space="0" w:color="auto"/>
                                                <w:left w:val="none" w:sz="0" w:space="0" w:color="auto"/>
                                                <w:bottom w:val="none" w:sz="0" w:space="0" w:color="auto"/>
                                                <w:right w:val="none" w:sz="0" w:space="0" w:color="auto"/>
                                              </w:divBdr>
                                              <w:divsChild>
                                                <w:div w:id="42507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5529032">
      <w:bodyDiv w:val="1"/>
      <w:marLeft w:val="0"/>
      <w:marRight w:val="0"/>
      <w:marTop w:val="0"/>
      <w:marBottom w:val="0"/>
      <w:divBdr>
        <w:top w:val="none" w:sz="0" w:space="0" w:color="auto"/>
        <w:left w:val="none" w:sz="0" w:space="0" w:color="auto"/>
        <w:bottom w:val="none" w:sz="0" w:space="0" w:color="auto"/>
        <w:right w:val="none" w:sz="0" w:space="0" w:color="auto"/>
      </w:divBdr>
      <w:divsChild>
        <w:div w:id="1086196131">
          <w:marLeft w:val="0"/>
          <w:marRight w:val="0"/>
          <w:marTop w:val="0"/>
          <w:marBottom w:val="0"/>
          <w:divBdr>
            <w:top w:val="none" w:sz="0" w:space="0" w:color="auto"/>
            <w:left w:val="none" w:sz="0" w:space="0" w:color="auto"/>
            <w:bottom w:val="none" w:sz="0" w:space="0" w:color="auto"/>
            <w:right w:val="none" w:sz="0" w:space="0" w:color="auto"/>
          </w:divBdr>
          <w:divsChild>
            <w:div w:id="1633050872">
              <w:marLeft w:val="0"/>
              <w:marRight w:val="0"/>
              <w:marTop w:val="0"/>
              <w:marBottom w:val="0"/>
              <w:divBdr>
                <w:top w:val="none" w:sz="0" w:space="0" w:color="auto"/>
                <w:left w:val="none" w:sz="0" w:space="0" w:color="auto"/>
                <w:bottom w:val="none" w:sz="0" w:space="0" w:color="auto"/>
                <w:right w:val="none" w:sz="0" w:space="0" w:color="auto"/>
              </w:divBdr>
              <w:divsChild>
                <w:div w:id="1778938343">
                  <w:marLeft w:val="0"/>
                  <w:marRight w:val="0"/>
                  <w:marTop w:val="0"/>
                  <w:marBottom w:val="0"/>
                  <w:divBdr>
                    <w:top w:val="none" w:sz="0" w:space="0" w:color="auto"/>
                    <w:left w:val="none" w:sz="0" w:space="0" w:color="auto"/>
                    <w:bottom w:val="none" w:sz="0" w:space="0" w:color="auto"/>
                    <w:right w:val="none" w:sz="0" w:space="0" w:color="auto"/>
                  </w:divBdr>
                  <w:divsChild>
                    <w:div w:id="882064157">
                      <w:marLeft w:val="0"/>
                      <w:marRight w:val="0"/>
                      <w:marTop w:val="0"/>
                      <w:marBottom w:val="0"/>
                      <w:divBdr>
                        <w:top w:val="none" w:sz="0" w:space="0" w:color="auto"/>
                        <w:left w:val="none" w:sz="0" w:space="0" w:color="auto"/>
                        <w:bottom w:val="none" w:sz="0" w:space="0" w:color="auto"/>
                        <w:right w:val="none" w:sz="0" w:space="0" w:color="auto"/>
                      </w:divBdr>
                      <w:divsChild>
                        <w:div w:id="1952542516">
                          <w:marLeft w:val="0"/>
                          <w:marRight w:val="0"/>
                          <w:marTop w:val="0"/>
                          <w:marBottom w:val="0"/>
                          <w:divBdr>
                            <w:top w:val="none" w:sz="0" w:space="0" w:color="auto"/>
                            <w:left w:val="none" w:sz="0" w:space="0" w:color="auto"/>
                            <w:bottom w:val="none" w:sz="0" w:space="0" w:color="auto"/>
                            <w:right w:val="none" w:sz="0" w:space="0" w:color="auto"/>
                          </w:divBdr>
                          <w:divsChild>
                            <w:div w:id="121658591">
                              <w:marLeft w:val="0"/>
                              <w:marRight w:val="0"/>
                              <w:marTop w:val="0"/>
                              <w:marBottom w:val="0"/>
                              <w:divBdr>
                                <w:top w:val="none" w:sz="0" w:space="0" w:color="auto"/>
                                <w:left w:val="none" w:sz="0" w:space="0" w:color="auto"/>
                                <w:bottom w:val="none" w:sz="0" w:space="0" w:color="auto"/>
                                <w:right w:val="none" w:sz="0" w:space="0" w:color="auto"/>
                              </w:divBdr>
                              <w:divsChild>
                                <w:div w:id="1032850861">
                                  <w:marLeft w:val="0"/>
                                  <w:marRight w:val="0"/>
                                  <w:marTop w:val="0"/>
                                  <w:marBottom w:val="0"/>
                                  <w:divBdr>
                                    <w:top w:val="none" w:sz="0" w:space="0" w:color="auto"/>
                                    <w:left w:val="none" w:sz="0" w:space="0" w:color="auto"/>
                                    <w:bottom w:val="none" w:sz="0" w:space="0" w:color="auto"/>
                                    <w:right w:val="none" w:sz="0" w:space="0" w:color="auto"/>
                                  </w:divBdr>
                                </w:div>
                                <w:div w:id="918173502">
                                  <w:marLeft w:val="0"/>
                                  <w:marRight w:val="0"/>
                                  <w:marTop w:val="0"/>
                                  <w:marBottom w:val="0"/>
                                  <w:divBdr>
                                    <w:top w:val="single" w:sz="6" w:space="12" w:color="999999"/>
                                    <w:left w:val="single" w:sz="6" w:space="12" w:color="999999"/>
                                    <w:bottom w:val="single" w:sz="6" w:space="12" w:color="999999"/>
                                    <w:right w:val="single" w:sz="6" w:space="12" w:color="999999"/>
                                  </w:divBdr>
                                  <w:divsChild>
                                    <w:div w:id="905334854">
                                      <w:marLeft w:val="0"/>
                                      <w:marRight w:val="0"/>
                                      <w:marTop w:val="0"/>
                                      <w:marBottom w:val="0"/>
                                      <w:divBdr>
                                        <w:top w:val="none" w:sz="0" w:space="0" w:color="auto"/>
                                        <w:left w:val="none" w:sz="0" w:space="0" w:color="auto"/>
                                        <w:bottom w:val="none" w:sz="0" w:space="0" w:color="auto"/>
                                        <w:right w:val="none" w:sz="0" w:space="0" w:color="auto"/>
                                      </w:divBdr>
                                    </w:div>
                                  </w:divsChild>
                                </w:div>
                                <w:div w:id="1550141408">
                                  <w:marLeft w:val="0"/>
                                  <w:marRight w:val="0"/>
                                  <w:marTop w:val="0"/>
                                  <w:marBottom w:val="0"/>
                                  <w:divBdr>
                                    <w:top w:val="none" w:sz="0" w:space="0" w:color="auto"/>
                                    <w:left w:val="none" w:sz="0" w:space="0" w:color="auto"/>
                                    <w:bottom w:val="none" w:sz="0" w:space="0" w:color="auto"/>
                                    <w:right w:val="none" w:sz="0" w:space="0" w:color="auto"/>
                                  </w:divBdr>
                                  <w:divsChild>
                                    <w:div w:id="1950119169">
                                      <w:marLeft w:val="0"/>
                                      <w:marRight w:val="0"/>
                                      <w:marTop w:val="180"/>
                                      <w:marBottom w:val="0"/>
                                      <w:divBdr>
                                        <w:top w:val="single" w:sz="6" w:space="0" w:color="EBEBEB"/>
                                        <w:left w:val="single" w:sz="6" w:space="0" w:color="EBEBEB"/>
                                        <w:bottom w:val="single" w:sz="6" w:space="0" w:color="EBEBEB"/>
                                        <w:right w:val="single" w:sz="6" w:space="0" w:color="EBEBEB"/>
                                      </w:divBdr>
                                      <w:divsChild>
                                        <w:div w:id="72507942">
                                          <w:marLeft w:val="0"/>
                                          <w:marRight w:val="0"/>
                                          <w:marTop w:val="0"/>
                                          <w:marBottom w:val="0"/>
                                          <w:divBdr>
                                            <w:top w:val="none" w:sz="0" w:space="0" w:color="auto"/>
                                            <w:left w:val="none" w:sz="0" w:space="0" w:color="auto"/>
                                            <w:bottom w:val="none" w:sz="0" w:space="0" w:color="auto"/>
                                            <w:right w:val="none" w:sz="0" w:space="0" w:color="auto"/>
                                          </w:divBdr>
                                          <w:divsChild>
                                            <w:div w:id="731152196">
                                              <w:marLeft w:val="0"/>
                                              <w:marRight w:val="0"/>
                                              <w:marTop w:val="0"/>
                                              <w:marBottom w:val="0"/>
                                              <w:divBdr>
                                                <w:top w:val="none" w:sz="0" w:space="0" w:color="auto"/>
                                                <w:left w:val="none" w:sz="0" w:space="0" w:color="auto"/>
                                                <w:bottom w:val="none" w:sz="0" w:space="0" w:color="auto"/>
                                                <w:right w:val="none" w:sz="0" w:space="0" w:color="auto"/>
                                              </w:divBdr>
                                              <w:divsChild>
                                                <w:div w:id="18005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967232">
                          <w:marLeft w:val="0"/>
                          <w:marRight w:val="0"/>
                          <w:marTop w:val="0"/>
                          <w:marBottom w:val="0"/>
                          <w:divBdr>
                            <w:top w:val="none" w:sz="0" w:space="0" w:color="auto"/>
                            <w:left w:val="none" w:sz="0" w:space="0" w:color="auto"/>
                            <w:bottom w:val="none" w:sz="0" w:space="0" w:color="auto"/>
                            <w:right w:val="none" w:sz="0" w:space="0" w:color="auto"/>
                          </w:divBdr>
                          <w:divsChild>
                            <w:div w:id="1412586343">
                              <w:marLeft w:val="0"/>
                              <w:marRight w:val="0"/>
                              <w:marTop w:val="0"/>
                              <w:marBottom w:val="0"/>
                              <w:divBdr>
                                <w:top w:val="none" w:sz="0" w:space="0" w:color="auto"/>
                                <w:left w:val="none" w:sz="0" w:space="0" w:color="auto"/>
                                <w:bottom w:val="none" w:sz="0" w:space="0" w:color="auto"/>
                                <w:right w:val="none" w:sz="0" w:space="0" w:color="auto"/>
                              </w:divBdr>
                              <w:divsChild>
                                <w:div w:id="1159493172">
                                  <w:marLeft w:val="0"/>
                                  <w:marRight w:val="0"/>
                                  <w:marTop w:val="0"/>
                                  <w:marBottom w:val="0"/>
                                  <w:divBdr>
                                    <w:top w:val="none" w:sz="0" w:space="0" w:color="auto"/>
                                    <w:left w:val="none" w:sz="0" w:space="0" w:color="auto"/>
                                    <w:bottom w:val="none" w:sz="0" w:space="0" w:color="auto"/>
                                    <w:right w:val="none" w:sz="0" w:space="0" w:color="auto"/>
                                  </w:divBdr>
                                  <w:divsChild>
                                    <w:div w:id="1721322885">
                                      <w:marLeft w:val="0"/>
                                      <w:marRight w:val="0"/>
                                      <w:marTop w:val="0"/>
                                      <w:marBottom w:val="45"/>
                                      <w:divBdr>
                                        <w:top w:val="none" w:sz="0" w:space="0" w:color="auto"/>
                                        <w:left w:val="none" w:sz="0" w:space="0" w:color="auto"/>
                                        <w:bottom w:val="none" w:sz="0" w:space="0" w:color="auto"/>
                                        <w:right w:val="none" w:sz="0" w:space="0" w:color="auto"/>
                                      </w:divBdr>
                                      <w:divsChild>
                                        <w:div w:id="794063569">
                                          <w:marLeft w:val="0"/>
                                          <w:marRight w:val="0"/>
                                          <w:marTop w:val="0"/>
                                          <w:marBottom w:val="0"/>
                                          <w:divBdr>
                                            <w:top w:val="none" w:sz="0" w:space="0" w:color="auto"/>
                                            <w:left w:val="none" w:sz="0" w:space="0" w:color="auto"/>
                                            <w:bottom w:val="none" w:sz="0" w:space="0" w:color="auto"/>
                                            <w:right w:val="none" w:sz="0" w:space="0" w:color="auto"/>
                                          </w:divBdr>
                                          <w:divsChild>
                                            <w:div w:id="396633826">
                                              <w:marLeft w:val="0"/>
                                              <w:marRight w:val="0"/>
                                              <w:marTop w:val="0"/>
                                              <w:marBottom w:val="0"/>
                                              <w:divBdr>
                                                <w:top w:val="none" w:sz="0" w:space="0" w:color="auto"/>
                                                <w:left w:val="none" w:sz="0" w:space="0" w:color="auto"/>
                                                <w:bottom w:val="none" w:sz="0" w:space="0" w:color="auto"/>
                                                <w:right w:val="none" w:sz="0" w:space="0" w:color="auto"/>
                                              </w:divBdr>
                                              <w:divsChild>
                                                <w:div w:id="9371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6594">
                                          <w:marLeft w:val="0"/>
                                          <w:marRight w:val="0"/>
                                          <w:marTop w:val="0"/>
                                          <w:marBottom w:val="0"/>
                                          <w:divBdr>
                                            <w:top w:val="none" w:sz="0" w:space="0" w:color="auto"/>
                                            <w:left w:val="none" w:sz="0" w:space="0" w:color="auto"/>
                                            <w:bottom w:val="none" w:sz="0" w:space="0" w:color="auto"/>
                                            <w:right w:val="none" w:sz="0" w:space="0" w:color="auto"/>
                                          </w:divBdr>
                                          <w:divsChild>
                                            <w:div w:id="1490898860">
                                              <w:marLeft w:val="0"/>
                                              <w:marRight w:val="0"/>
                                              <w:marTop w:val="0"/>
                                              <w:marBottom w:val="0"/>
                                              <w:divBdr>
                                                <w:top w:val="none" w:sz="0" w:space="0" w:color="auto"/>
                                                <w:left w:val="none" w:sz="0" w:space="0" w:color="auto"/>
                                                <w:bottom w:val="none" w:sz="0" w:space="0" w:color="auto"/>
                                                <w:right w:val="none" w:sz="0" w:space="0" w:color="auto"/>
                                              </w:divBdr>
                                              <w:divsChild>
                                                <w:div w:id="17825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2974">
                                          <w:marLeft w:val="0"/>
                                          <w:marRight w:val="0"/>
                                          <w:marTop w:val="0"/>
                                          <w:marBottom w:val="0"/>
                                          <w:divBdr>
                                            <w:top w:val="none" w:sz="0" w:space="0" w:color="auto"/>
                                            <w:left w:val="none" w:sz="0" w:space="0" w:color="auto"/>
                                            <w:bottom w:val="none" w:sz="0" w:space="0" w:color="auto"/>
                                            <w:right w:val="none" w:sz="0" w:space="0" w:color="auto"/>
                                          </w:divBdr>
                                          <w:divsChild>
                                            <w:div w:id="678195630">
                                              <w:marLeft w:val="0"/>
                                              <w:marRight w:val="0"/>
                                              <w:marTop w:val="0"/>
                                              <w:marBottom w:val="0"/>
                                              <w:divBdr>
                                                <w:top w:val="none" w:sz="0" w:space="0" w:color="auto"/>
                                                <w:left w:val="none" w:sz="0" w:space="0" w:color="auto"/>
                                                <w:bottom w:val="none" w:sz="0" w:space="0" w:color="auto"/>
                                                <w:right w:val="none" w:sz="0" w:space="0" w:color="auto"/>
                                              </w:divBdr>
                                              <w:divsChild>
                                                <w:div w:id="18506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8873">
                                      <w:marLeft w:val="0"/>
                                      <w:marRight w:val="0"/>
                                      <w:marTop w:val="0"/>
                                      <w:marBottom w:val="0"/>
                                      <w:divBdr>
                                        <w:top w:val="single" w:sz="6" w:space="0" w:color="F5F5F5"/>
                                        <w:left w:val="single" w:sz="6" w:space="0" w:color="F5F5F5"/>
                                        <w:bottom w:val="single" w:sz="6" w:space="0" w:color="F5F5F5"/>
                                        <w:right w:val="single" w:sz="6" w:space="0" w:color="F5F5F5"/>
                                      </w:divBdr>
                                      <w:divsChild>
                                        <w:div w:id="1293828093">
                                          <w:marLeft w:val="0"/>
                                          <w:marRight w:val="0"/>
                                          <w:marTop w:val="0"/>
                                          <w:marBottom w:val="0"/>
                                          <w:divBdr>
                                            <w:top w:val="none" w:sz="0" w:space="0" w:color="auto"/>
                                            <w:left w:val="none" w:sz="0" w:space="0" w:color="auto"/>
                                            <w:bottom w:val="none" w:sz="0" w:space="0" w:color="auto"/>
                                            <w:right w:val="none" w:sz="0" w:space="0" w:color="auto"/>
                                          </w:divBdr>
                                          <w:divsChild>
                                            <w:div w:id="2136097511">
                                              <w:marLeft w:val="0"/>
                                              <w:marRight w:val="0"/>
                                              <w:marTop w:val="0"/>
                                              <w:marBottom w:val="0"/>
                                              <w:divBdr>
                                                <w:top w:val="none" w:sz="0" w:space="0" w:color="auto"/>
                                                <w:left w:val="none" w:sz="0" w:space="0" w:color="auto"/>
                                                <w:bottom w:val="none" w:sz="0" w:space="0" w:color="auto"/>
                                                <w:right w:val="none" w:sz="0" w:space="0" w:color="auto"/>
                                              </w:divBdr>
                                            </w:div>
                                            <w:div w:id="1184249148">
                                              <w:marLeft w:val="0"/>
                                              <w:marRight w:val="0"/>
                                              <w:marTop w:val="0"/>
                                              <w:marBottom w:val="0"/>
                                              <w:divBdr>
                                                <w:top w:val="none" w:sz="0" w:space="0" w:color="auto"/>
                                                <w:left w:val="none" w:sz="0" w:space="0" w:color="auto"/>
                                                <w:bottom w:val="none" w:sz="0" w:space="0" w:color="auto"/>
                                                <w:right w:val="none" w:sz="0" w:space="0" w:color="auto"/>
                                              </w:divBdr>
                                              <w:divsChild>
                                                <w:div w:id="6021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352750">
      <w:bodyDiv w:val="1"/>
      <w:marLeft w:val="0"/>
      <w:marRight w:val="0"/>
      <w:marTop w:val="0"/>
      <w:marBottom w:val="0"/>
      <w:divBdr>
        <w:top w:val="none" w:sz="0" w:space="0" w:color="auto"/>
        <w:left w:val="none" w:sz="0" w:space="0" w:color="auto"/>
        <w:bottom w:val="none" w:sz="0" w:space="0" w:color="auto"/>
        <w:right w:val="none" w:sz="0" w:space="0" w:color="auto"/>
      </w:divBdr>
    </w:div>
    <w:div w:id="1762994183">
      <w:bodyDiv w:val="1"/>
      <w:marLeft w:val="0"/>
      <w:marRight w:val="0"/>
      <w:marTop w:val="0"/>
      <w:marBottom w:val="0"/>
      <w:divBdr>
        <w:top w:val="none" w:sz="0" w:space="0" w:color="auto"/>
        <w:left w:val="none" w:sz="0" w:space="0" w:color="auto"/>
        <w:bottom w:val="none" w:sz="0" w:space="0" w:color="auto"/>
        <w:right w:val="none" w:sz="0" w:space="0" w:color="auto"/>
      </w:divBdr>
      <w:divsChild>
        <w:div w:id="1949848811">
          <w:marLeft w:val="0"/>
          <w:marRight w:val="0"/>
          <w:marTop w:val="0"/>
          <w:marBottom w:val="0"/>
          <w:divBdr>
            <w:top w:val="none" w:sz="0" w:space="0" w:color="auto"/>
            <w:left w:val="none" w:sz="0" w:space="0" w:color="auto"/>
            <w:bottom w:val="none" w:sz="0" w:space="0" w:color="auto"/>
            <w:right w:val="none" w:sz="0" w:space="0" w:color="auto"/>
          </w:divBdr>
          <w:divsChild>
            <w:div w:id="289358379">
              <w:marLeft w:val="0"/>
              <w:marRight w:val="0"/>
              <w:marTop w:val="0"/>
              <w:marBottom w:val="0"/>
              <w:divBdr>
                <w:top w:val="none" w:sz="0" w:space="0" w:color="auto"/>
                <w:left w:val="none" w:sz="0" w:space="0" w:color="auto"/>
                <w:bottom w:val="none" w:sz="0" w:space="0" w:color="auto"/>
                <w:right w:val="none" w:sz="0" w:space="0" w:color="auto"/>
              </w:divBdr>
              <w:divsChild>
                <w:div w:id="1079905948">
                  <w:marLeft w:val="0"/>
                  <w:marRight w:val="0"/>
                  <w:marTop w:val="0"/>
                  <w:marBottom w:val="0"/>
                  <w:divBdr>
                    <w:top w:val="none" w:sz="0" w:space="0" w:color="auto"/>
                    <w:left w:val="none" w:sz="0" w:space="0" w:color="auto"/>
                    <w:bottom w:val="none" w:sz="0" w:space="0" w:color="auto"/>
                    <w:right w:val="none" w:sz="0" w:space="0" w:color="auto"/>
                  </w:divBdr>
                  <w:divsChild>
                    <w:div w:id="1506169280">
                      <w:marLeft w:val="0"/>
                      <w:marRight w:val="0"/>
                      <w:marTop w:val="0"/>
                      <w:marBottom w:val="0"/>
                      <w:divBdr>
                        <w:top w:val="none" w:sz="0" w:space="0" w:color="auto"/>
                        <w:left w:val="none" w:sz="0" w:space="0" w:color="auto"/>
                        <w:bottom w:val="none" w:sz="0" w:space="0" w:color="auto"/>
                        <w:right w:val="none" w:sz="0" w:space="0" w:color="auto"/>
                      </w:divBdr>
                      <w:divsChild>
                        <w:div w:id="217983635">
                          <w:marLeft w:val="0"/>
                          <w:marRight w:val="0"/>
                          <w:marTop w:val="0"/>
                          <w:marBottom w:val="0"/>
                          <w:divBdr>
                            <w:top w:val="none" w:sz="0" w:space="0" w:color="auto"/>
                            <w:left w:val="none" w:sz="0" w:space="0" w:color="auto"/>
                            <w:bottom w:val="none" w:sz="0" w:space="0" w:color="auto"/>
                            <w:right w:val="none" w:sz="0" w:space="0" w:color="auto"/>
                          </w:divBdr>
                          <w:divsChild>
                            <w:div w:id="495608202">
                              <w:marLeft w:val="0"/>
                              <w:marRight w:val="0"/>
                              <w:marTop w:val="0"/>
                              <w:marBottom w:val="0"/>
                              <w:divBdr>
                                <w:top w:val="none" w:sz="0" w:space="0" w:color="auto"/>
                                <w:left w:val="none" w:sz="0" w:space="0" w:color="auto"/>
                                <w:bottom w:val="none" w:sz="0" w:space="0" w:color="auto"/>
                                <w:right w:val="none" w:sz="0" w:space="0" w:color="auto"/>
                              </w:divBdr>
                              <w:divsChild>
                                <w:div w:id="1870332118">
                                  <w:marLeft w:val="0"/>
                                  <w:marRight w:val="0"/>
                                  <w:marTop w:val="0"/>
                                  <w:marBottom w:val="0"/>
                                  <w:divBdr>
                                    <w:top w:val="single" w:sz="6" w:space="0" w:color="C0C0C0"/>
                                    <w:left w:val="single" w:sz="6" w:space="0" w:color="D9D9D9"/>
                                    <w:bottom w:val="single" w:sz="6" w:space="0" w:color="D9D9D9"/>
                                    <w:right w:val="single" w:sz="6" w:space="0" w:color="D9D9D9"/>
                                  </w:divBdr>
                                  <w:divsChild>
                                    <w:div w:id="1397632093">
                                      <w:marLeft w:val="0"/>
                                      <w:marRight w:val="0"/>
                                      <w:marTop w:val="0"/>
                                      <w:marBottom w:val="0"/>
                                      <w:divBdr>
                                        <w:top w:val="none" w:sz="0" w:space="0" w:color="auto"/>
                                        <w:left w:val="none" w:sz="0" w:space="0" w:color="auto"/>
                                        <w:bottom w:val="none" w:sz="0" w:space="0" w:color="auto"/>
                                        <w:right w:val="none" w:sz="0" w:space="0" w:color="auto"/>
                                      </w:divBdr>
                                    </w:div>
                                  </w:divsChild>
                                </w:div>
                                <w:div w:id="648286073">
                                  <w:marLeft w:val="0"/>
                                  <w:marRight w:val="0"/>
                                  <w:marTop w:val="0"/>
                                  <w:marBottom w:val="0"/>
                                  <w:divBdr>
                                    <w:top w:val="none" w:sz="0" w:space="0" w:color="auto"/>
                                    <w:left w:val="none" w:sz="0" w:space="0" w:color="auto"/>
                                    <w:bottom w:val="none" w:sz="0" w:space="0" w:color="auto"/>
                                    <w:right w:val="none" w:sz="0" w:space="0" w:color="auto"/>
                                  </w:divBdr>
                                </w:div>
                                <w:div w:id="599261314">
                                  <w:marLeft w:val="0"/>
                                  <w:marRight w:val="0"/>
                                  <w:marTop w:val="0"/>
                                  <w:marBottom w:val="0"/>
                                  <w:divBdr>
                                    <w:top w:val="single" w:sz="6" w:space="12" w:color="999999"/>
                                    <w:left w:val="single" w:sz="6" w:space="12" w:color="999999"/>
                                    <w:bottom w:val="single" w:sz="6" w:space="12" w:color="999999"/>
                                    <w:right w:val="single" w:sz="6" w:space="12" w:color="999999"/>
                                  </w:divBdr>
                                  <w:divsChild>
                                    <w:div w:id="778183513">
                                      <w:marLeft w:val="0"/>
                                      <w:marRight w:val="0"/>
                                      <w:marTop w:val="0"/>
                                      <w:marBottom w:val="0"/>
                                      <w:divBdr>
                                        <w:top w:val="none" w:sz="0" w:space="0" w:color="auto"/>
                                        <w:left w:val="none" w:sz="0" w:space="0" w:color="auto"/>
                                        <w:bottom w:val="none" w:sz="0" w:space="0" w:color="auto"/>
                                        <w:right w:val="none" w:sz="0" w:space="0" w:color="auto"/>
                                      </w:divBdr>
                                    </w:div>
                                  </w:divsChild>
                                </w:div>
                                <w:div w:id="796409801">
                                  <w:marLeft w:val="0"/>
                                  <w:marRight w:val="0"/>
                                  <w:marTop w:val="0"/>
                                  <w:marBottom w:val="0"/>
                                  <w:divBdr>
                                    <w:top w:val="none" w:sz="0" w:space="0" w:color="auto"/>
                                    <w:left w:val="none" w:sz="0" w:space="0" w:color="auto"/>
                                    <w:bottom w:val="none" w:sz="0" w:space="0" w:color="auto"/>
                                    <w:right w:val="none" w:sz="0" w:space="0" w:color="auto"/>
                                  </w:divBdr>
                                  <w:divsChild>
                                    <w:div w:id="1241522867">
                                      <w:marLeft w:val="0"/>
                                      <w:marRight w:val="0"/>
                                      <w:marTop w:val="180"/>
                                      <w:marBottom w:val="0"/>
                                      <w:divBdr>
                                        <w:top w:val="single" w:sz="6" w:space="0" w:color="EBEBEB"/>
                                        <w:left w:val="single" w:sz="6" w:space="0" w:color="EBEBEB"/>
                                        <w:bottom w:val="single" w:sz="6" w:space="0" w:color="EBEBEB"/>
                                        <w:right w:val="single" w:sz="6" w:space="0" w:color="EBEBEB"/>
                                      </w:divBdr>
                                      <w:divsChild>
                                        <w:div w:id="223637861">
                                          <w:marLeft w:val="0"/>
                                          <w:marRight w:val="0"/>
                                          <w:marTop w:val="0"/>
                                          <w:marBottom w:val="0"/>
                                          <w:divBdr>
                                            <w:top w:val="none" w:sz="0" w:space="0" w:color="auto"/>
                                            <w:left w:val="none" w:sz="0" w:space="0" w:color="auto"/>
                                            <w:bottom w:val="none" w:sz="0" w:space="0" w:color="auto"/>
                                            <w:right w:val="none" w:sz="0" w:space="0" w:color="auto"/>
                                          </w:divBdr>
                                          <w:divsChild>
                                            <w:div w:id="1327049608">
                                              <w:marLeft w:val="0"/>
                                              <w:marRight w:val="0"/>
                                              <w:marTop w:val="0"/>
                                              <w:marBottom w:val="0"/>
                                              <w:divBdr>
                                                <w:top w:val="none" w:sz="0" w:space="0" w:color="auto"/>
                                                <w:left w:val="none" w:sz="0" w:space="0" w:color="auto"/>
                                                <w:bottom w:val="none" w:sz="0" w:space="0" w:color="auto"/>
                                                <w:right w:val="none" w:sz="0" w:space="0" w:color="auto"/>
                                              </w:divBdr>
                                              <w:divsChild>
                                                <w:div w:id="20523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273296">
                          <w:marLeft w:val="0"/>
                          <w:marRight w:val="0"/>
                          <w:marTop w:val="0"/>
                          <w:marBottom w:val="0"/>
                          <w:divBdr>
                            <w:top w:val="none" w:sz="0" w:space="0" w:color="auto"/>
                            <w:left w:val="none" w:sz="0" w:space="0" w:color="auto"/>
                            <w:bottom w:val="none" w:sz="0" w:space="0" w:color="auto"/>
                            <w:right w:val="none" w:sz="0" w:space="0" w:color="auto"/>
                          </w:divBdr>
                          <w:divsChild>
                            <w:div w:id="193884751">
                              <w:marLeft w:val="0"/>
                              <w:marRight w:val="0"/>
                              <w:marTop w:val="0"/>
                              <w:marBottom w:val="0"/>
                              <w:divBdr>
                                <w:top w:val="none" w:sz="0" w:space="0" w:color="auto"/>
                                <w:left w:val="none" w:sz="0" w:space="0" w:color="auto"/>
                                <w:bottom w:val="none" w:sz="0" w:space="0" w:color="auto"/>
                                <w:right w:val="none" w:sz="0" w:space="0" w:color="auto"/>
                              </w:divBdr>
                              <w:divsChild>
                                <w:div w:id="43069420">
                                  <w:marLeft w:val="0"/>
                                  <w:marRight w:val="0"/>
                                  <w:marTop w:val="0"/>
                                  <w:marBottom w:val="0"/>
                                  <w:divBdr>
                                    <w:top w:val="none" w:sz="0" w:space="0" w:color="auto"/>
                                    <w:left w:val="none" w:sz="0" w:space="0" w:color="auto"/>
                                    <w:bottom w:val="none" w:sz="0" w:space="0" w:color="auto"/>
                                    <w:right w:val="none" w:sz="0" w:space="0" w:color="auto"/>
                                  </w:divBdr>
                                  <w:divsChild>
                                    <w:div w:id="1340932491">
                                      <w:marLeft w:val="0"/>
                                      <w:marRight w:val="0"/>
                                      <w:marTop w:val="0"/>
                                      <w:marBottom w:val="45"/>
                                      <w:divBdr>
                                        <w:top w:val="none" w:sz="0" w:space="0" w:color="auto"/>
                                        <w:left w:val="none" w:sz="0" w:space="0" w:color="auto"/>
                                        <w:bottom w:val="none" w:sz="0" w:space="0" w:color="auto"/>
                                        <w:right w:val="none" w:sz="0" w:space="0" w:color="auto"/>
                                      </w:divBdr>
                                      <w:divsChild>
                                        <w:div w:id="376317639">
                                          <w:marLeft w:val="0"/>
                                          <w:marRight w:val="0"/>
                                          <w:marTop w:val="0"/>
                                          <w:marBottom w:val="0"/>
                                          <w:divBdr>
                                            <w:top w:val="none" w:sz="0" w:space="0" w:color="auto"/>
                                            <w:left w:val="none" w:sz="0" w:space="0" w:color="auto"/>
                                            <w:bottom w:val="none" w:sz="0" w:space="0" w:color="auto"/>
                                            <w:right w:val="none" w:sz="0" w:space="0" w:color="auto"/>
                                          </w:divBdr>
                                          <w:divsChild>
                                            <w:div w:id="472210389">
                                              <w:marLeft w:val="0"/>
                                              <w:marRight w:val="0"/>
                                              <w:marTop w:val="0"/>
                                              <w:marBottom w:val="0"/>
                                              <w:divBdr>
                                                <w:top w:val="none" w:sz="0" w:space="0" w:color="auto"/>
                                                <w:left w:val="none" w:sz="0" w:space="0" w:color="auto"/>
                                                <w:bottom w:val="none" w:sz="0" w:space="0" w:color="auto"/>
                                                <w:right w:val="none" w:sz="0" w:space="0" w:color="auto"/>
                                              </w:divBdr>
                                              <w:divsChild>
                                                <w:div w:id="15193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76760">
                                          <w:marLeft w:val="0"/>
                                          <w:marRight w:val="0"/>
                                          <w:marTop w:val="0"/>
                                          <w:marBottom w:val="0"/>
                                          <w:divBdr>
                                            <w:top w:val="none" w:sz="0" w:space="0" w:color="auto"/>
                                            <w:left w:val="none" w:sz="0" w:space="0" w:color="auto"/>
                                            <w:bottom w:val="none" w:sz="0" w:space="0" w:color="auto"/>
                                            <w:right w:val="none" w:sz="0" w:space="0" w:color="auto"/>
                                          </w:divBdr>
                                          <w:divsChild>
                                            <w:div w:id="2052881595">
                                              <w:marLeft w:val="0"/>
                                              <w:marRight w:val="0"/>
                                              <w:marTop w:val="0"/>
                                              <w:marBottom w:val="0"/>
                                              <w:divBdr>
                                                <w:top w:val="none" w:sz="0" w:space="0" w:color="auto"/>
                                                <w:left w:val="none" w:sz="0" w:space="0" w:color="auto"/>
                                                <w:bottom w:val="none" w:sz="0" w:space="0" w:color="auto"/>
                                                <w:right w:val="none" w:sz="0" w:space="0" w:color="auto"/>
                                              </w:divBdr>
                                              <w:divsChild>
                                                <w:div w:id="5669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11872">
                                          <w:marLeft w:val="0"/>
                                          <w:marRight w:val="0"/>
                                          <w:marTop w:val="0"/>
                                          <w:marBottom w:val="0"/>
                                          <w:divBdr>
                                            <w:top w:val="none" w:sz="0" w:space="0" w:color="auto"/>
                                            <w:left w:val="none" w:sz="0" w:space="0" w:color="auto"/>
                                            <w:bottom w:val="none" w:sz="0" w:space="0" w:color="auto"/>
                                            <w:right w:val="none" w:sz="0" w:space="0" w:color="auto"/>
                                          </w:divBdr>
                                          <w:divsChild>
                                            <w:div w:id="1879392397">
                                              <w:marLeft w:val="0"/>
                                              <w:marRight w:val="0"/>
                                              <w:marTop w:val="0"/>
                                              <w:marBottom w:val="0"/>
                                              <w:divBdr>
                                                <w:top w:val="none" w:sz="0" w:space="0" w:color="auto"/>
                                                <w:left w:val="none" w:sz="0" w:space="0" w:color="auto"/>
                                                <w:bottom w:val="none" w:sz="0" w:space="0" w:color="auto"/>
                                                <w:right w:val="none" w:sz="0" w:space="0" w:color="auto"/>
                                              </w:divBdr>
                                              <w:divsChild>
                                                <w:div w:id="2012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59529">
                                      <w:marLeft w:val="0"/>
                                      <w:marRight w:val="0"/>
                                      <w:marTop w:val="0"/>
                                      <w:marBottom w:val="0"/>
                                      <w:divBdr>
                                        <w:top w:val="single" w:sz="6" w:space="0" w:color="F5F5F5"/>
                                        <w:left w:val="single" w:sz="6" w:space="0" w:color="F5F5F5"/>
                                        <w:bottom w:val="single" w:sz="6" w:space="0" w:color="F5F5F5"/>
                                        <w:right w:val="single" w:sz="6" w:space="0" w:color="F5F5F5"/>
                                      </w:divBdr>
                                      <w:divsChild>
                                        <w:div w:id="552617738">
                                          <w:marLeft w:val="0"/>
                                          <w:marRight w:val="0"/>
                                          <w:marTop w:val="0"/>
                                          <w:marBottom w:val="0"/>
                                          <w:divBdr>
                                            <w:top w:val="none" w:sz="0" w:space="0" w:color="auto"/>
                                            <w:left w:val="none" w:sz="0" w:space="0" w:color="auto"/>
                                            <w:bottom w:val="none" w:sz="0" w:space="0" w:color="auto"/>
                                            <w:right w:val="none" w:sz="0" w:space="0" w:color="auto"/>
                                          </w:divBdr>
                                          <w:divsChild>
                                            <w:div w:id="941456568">
                                              <w:marLeft w:val="0"/>
                                              <w:marRight w:val="0"/>
                                              <w:marTop w:val="0"/>
                                              <w:marBottom w:val="0"/>
                                              <w:divBdr>
                                                <w:top w:val="none" w:sz="0" w:space="0" w:color="auto"/>
                                                <w:left w:val="none" w:sz="0" w:space="0" w:color="auto"/>
                                                <w:bottom w:val="none" w:sz="0" w:space="0" w:color="auto"/>
                                                <w:right w:val="none" w:sz="0" w:space="0" w:color="auto"/>
                                              </w:divBdr>
                                            </w:div>
                                            <w:div w:id="1011684654">
                                              <w:marLeft w:val="0"/>
                                              <w:marRight w:val="0"/>
                                              <w:marTop w:val="0"/>
                                              <w:marBottom w:val="0"/>
                                              <w:divBdr>
                                                <w:top w:val="none" w:sz="0" w:space="0" w:color="auto"/>
                                                <w:left w:val="none" w:sz="0" w:space="0" w:color="auto"/>
                                                <w:bottom w:val="none" w:sz="0" w:space="0" w:color="auto"/>
                                                <w:right w:val="none" w:sz="0" w:space="0" w:color="auto"/>
                                              </w:divBdr>
                                              <w:divsChild>
                                                <w:div w:id="15882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48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http://www.uscis.gov/sites/default/files/USCIS/Office%20of%20Citizenship/Citizenship%20Resource%20Center%20Site/Publications/PDFs/65-20q_Spanish.pdf" TargetMode="External"/><Relationship Id="rId39" Type="http://schemas.openxmlformats.org/officeDocument/2006/relationships/hyperlink" Target="http://www.uscis.gov/portal/site/uscis/menuitem.acfc8bb2d633f506e34f4a10526e0aa0/?vgnextoid=aab2d63b1a43b210VgnVCM100000082ca60aRCRD&amp;vgnextchannel=3f40d63b1a43b210VgnVCM100000082ca60aRCRD" TargetMode="External"/><Relationship Id="rId3" Type="http://schemas.openxmlformats.org/officeDocument/2006/relationships/styles" Target="styles.xml"/><Relationship Id="rId21" Type="http://schemas.openxmlformats.org/officeDocument/2006/relationships/hyperlink" Target="http://www.uscis.gov/files/article/attachments.pdf" TargetMode="External"/><Relationship Id="rId34" Type="http://schemas.openxmlformats.org/officeDocument/2006/relationships/hyperlink" Target="http://www.uscis.gov/portal/site/uscis/menuitem.acfc8bb2d633f506e34f4a10526e0aa0/?vgnextoid=64f22cac1551b210VgnVCM100000082ca60aRCRD&amp;vgnextchannel=5efcebb7d4ff8210VgnVCM10000025e6a00aRCRD" TargetMode="External"/><Relationship Id="rId42" Type="http://schemas.openxmlformats.org/officeDocument/2006/relationships/hyperlink" Target="http://www.uscis.gov/USCIS/Office%20of%20Citizenship/Citizenship%20Resource%20Center%20Site/Publications/PDFs/100q_Chinese.pdf" TargetMode="External"/><Relationship Id="rId47" Type="http://schemas.openxmlformats.org/officeDocument/2006/relationships/hyperlink" Target="http://www.uscis.gov/es" TargetMode="External"/><Relationship Id="rId50" Type="http://schemas.openxmlformats.org/officeDocument/2006/relationships/hyperlink" Target="http://bookstore.gpo.gov/collections/cis-toolkit.jsp" TargetMode="External"/><Relationship Id="rId7" Type="http://schemas.openxmlformats.org/officeDocument/2006/relationships/endnotes" Target="endnotes.xml"/><Relationship Id="rId12" Type="http://schemas.openxmlformats.org/officeDocument/2006/relationships/hyperlink" Target="http://www.uscis.gov/es/recursos/recursos-relacionados-la-ciudadania-y-la-naturalizacion" TargetMode="External"/><Relationship Id="rId17" Type="http://schemas.openxmlformats.org/officeDocument/2006/relationships/hyperlink" Target="http://www.google.com/imgres?hl=en&amp;biw=1440&amp;bih=767&amp;tbm=isch&amp;tbnid=oIuYZpRj2iN3rM:&amp;imgrefurl=http://immigration-success.blogspot.com/2011/04/us-citizenship-application-n-400.html&amp;docid=1bSSxiM2T5Mq1M&amp;imgurl=http://1.bp.blogspot.com/_e861easVeco/TZoI1y9e2-I/AAAAAAAABC8/NfylMQtflAo/USA%20Form%20N-40.jpg&amp;w=305&amp;h=358&amp;ei=cdMaULDXKaTviQLCxoGACg&amp;zoom=1" TargetMode="External"/><Relationship Id="rId25" Type="http://schemas.openxmlformats.org/officeDocument/2006/relationships/image" Target="media/image8.jpeg"/><Relationship Id="rId33" Type="http://schemas.openxmlformats.org/officeDocument/2006/relationships/hyperlink" Target="http://www.uscis.gov/portal/site/uscis/menuitem.acfc8bb2d633f506e34f4a10526e0aa0/?vgnextoid=807c7f64aef2b210VgnVCM100000082ca60aRCRD&amp;vgnextchannel=c242df6bdd42a210VgnVCM100000b92ca60aRCRD" TargetMode="External"/><Relationship Id="rId38" Type="http://schemas.openxmlformats.org/officeDocument/2006/relationships/hyperlink" Target="http://www.uscis.gov/portal/site/uscis/menuitem.acfc8bb2d633f506e34f4a10526e0aa0/?vgnextoid=1a9bd63b1a43b210VgnVCM100000082ca60aRCRD&amp;vgnextchannel=3f40d63b1a43b210VgnVCM100000082ca60aRCRD" TargetMode="External"/><Relationship Id="rId46"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uscis.gov/files/form/n-400instr.pdf" TargetMode="External"/><Relationship Id="rId29" Type="http://schemas.openxmlformats.org/officeDocument/2006/relationships/image" Target="media/image10.jpeg"/><Relationship Id="rId41" Type="http://schemas.openxmlformats.org/officeDocument/2006/relationships/hyperlink" Target="http://www.uscis.gov/USCIS/files/100q_Arabic.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is.gov/es/ciudadania/ciudadania-por-naturalizacion/residencia-continua-y-presencia-fisica/requisitos-de-residencia-continua-y-presencia-fisica-para-obtener-la-ciudadania" TargetMode="External"/><Relationship Id="rId24" Type="http://schemas.openxmlformats.org/officeDocument/2006/relationships/image" Target="media/image7.jpeg"/><Relationship Id="rId32" Type="http://schemas.openxmlformats.org/officeDocument/2006/relationships/hyperlink" Target="http://www.uscis.gov/USCIS/Office%20of%20Citizenship/Citizenship%20Resource%20Center%20Site/Publications/PDFs/M-715_writing.pdf" TargetMode="External"/><Relationship Id="rId37" Type="http://schemas.openxmlformats.org/officeDocument/2006/relationships/hyperlink" Target="http://www.uscis.gov/citizenship/teachers/educational-products/100-civics-questions-and-answers-mp3-audio-spanish-version" TargetMode="External"/><Relationship Id="rId40" Type="http://schemas.openxmlformats.org/officeDocument/2006/relationships/image" Target="media/image11.png"/><Relationship Id="rId45" Type="http://schemas.openxmlformats.org/officeDocument/2006/relationships/hyperlink" Target="http://www.uscis.gov/USCIS/Office%20of%20Citizenship/Citizenship%20Resource%20Center%20Site/Publications/PDFs/100q_Vietnamese.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cis.gov/es/formularios/reglas-para-la-exencion-de-tarifas" TargetMode="External"/><Relationship Id="rId23" Type="http://schemas.openxmlformats.org/officeDocument/2006/relationships/hyperlink" Target="http://www.uscis.gov/portal/site/uscis/menuitem.5af9bb95919f35e66f614176543f6d1a/?vgnextoid=480ccac09aa5d010VgnVCM10000048f3d6a1RCRD&amp;vgnextchannel=db029c7755cb9010VgnVCM10000045f3d6a1RCRD" TargetMode="External"/><Relationship Id="rId28" Type="http://schemas.openxmlformats.org/officeDocument/2006/relationships/hyperlink" Target="http://www.uscis.gov/portal/site/uscis/menuitem.5af9bb95919f35e66f614176543f6d1a/?vgnextoid=6c388875d714d010VgnVCM10000048f3d6a1RCRD&amp;vgnextchannel=db029c7755cb9010VgnVCM10000045f3d6a1RCRD" TargetMode="External"/><Relationship Id="rId36" Type="http://schemas.openxmlformats.org/officeDocument/2006/relationships/hyperlink" Target="http://www.uscis.gov/USCIS/Office%20of%20Citizenship/Citizenship%20Resource%20Center%20Site/Publications/PDFs/100q_Spanish.pdf" TargetMode="External"/><Relationship Id="rId49" Type="http://schemas.openxmlformats.org/officeDocument/2006/relationships/hyperlink" Target="http://www.uscis.gov/es/recursos/recursos-relacionados-la-ciudadania-y-la-naturalizacion" TargetMode="External"/><Relationship Id="rId10" Type="http://schemas.openxmlformats.org/officeDocument/2006/relationships/hyperlink" Target="http://www.uscis.gov/es/ciudadania/ciudadania-por-naturalizacion/general-para-la-naturalizacion/para-obtener-la-naturalizacionciudadania" TargetMode="External"/><Relationship Id="rId19" Type="http://schemas.openxmlformats.org/officeDocument/2006/relationships/hyperlink" Target="http://www.uscis.gov/files/form/n-400.pdf" TargetMode="External"/><Relationship Id="rId31" Type="http://schemas.openxmlformats.org/officeDocument/2006/relationships/hyperlink" Target="http://www.uscis.gov/USCIS/Office%20of%20Citizenship/Citizenship%20Resource%20Center%20Site/Publications/PDFs/reading_vocab.pdf" TargetMode="External"/><Relationship Id="rId44" Type="http://schemas.openxmlformats.org/officeDocument/2006/relationships/hyperlink" Target="http://www.uscis.gov/USCIS/Office%20of%20Citizenship/Citizenship%20Resource%20Center%20Site/Publications/PDFs/100q_Tagalog.pdf"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scis.gov/sites/default/files/files/form/i-912.pdf" TargetMode="External"/><Relationship Id="rId22" Type="http://schemas.openxmlformats.org/officeDocument/2006/relationships/image" Target="media/image6.png"/><Relationship Id="rId27" Type="http://schemas.openxmlformats.org/officeDocument/2006/relationships/image" Target="media/image9.jpeg"/><Relationship Id="rId30" Type="http://schemas.openxmlformats.org/officeDocument/2006/relationships/hyperlink" Target="http://www.uscis.gov/USCIS/Office%20of%20Citizenship/Citizenship%20Resource%20Center%20Site/Publications/100q.pdf" TargetMode="External"/><Relationship Id="rId35" Type="http://schemas.openxmlformats.org/officeDocument/2006/relationships/hyperlink" Target="http://www.uscis.gov/portal/site/uscis/menuitem.749cabd81f5ffc8fba713d10526e0aa0/?vgnextoid=b51777f48e73a210VgnVCM100000b92ca60aRCRD&amp;vgnextchannel=4982df6bdd42a210VgnVCM100000b92ca60aRCRD" TargetMode="External"/><Relationship Id="rId43" Type="http://schemas.openxmlformats.org/officeDocument/2006/relationships/hyperlink" Target="http://www.uscis.gov/USCIS/files/100q_Korean.pdf" TargetMode="External"/><Relationship Id="rId48" Type="http://schemas.openxmlformats.org/officeDocument/2006/relationships/hyperlink" Target="http://www.uscis.gov/" TargetMode="External"/><Relationship Id="rId8" Type="http://schemas.openxmlformats.org/officeDocument/2006/relationships/image" Target="media/image1.gif"/><Relationship Id="rId51" Type="http://schemas.openxmlformats.org/officeDocument/2006/relationships/hyperlink" Target="mailto:epurcell@clatsop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2014-08-12T00:00:00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El proceso de naturalización: camino hacia la ciudadanía de los EE.UU.</vt:lpstr>
    </vt:vector>
  </TitlesOfParts>
  <Company/>
  <LinksUpToDate>false</LinksUpToDate>
  <CharactersWithSpaces>15319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proceso de naturalización: camino hacia la ciudadanía de los EE.UU.</dc:title>
  <dc:subject>Una guía</dc:subject>
  <dc:creator>ccc</dc:creator>
  <cp:lastModifiedBy>Candice Watkins</cp:lastModifiedBy>
  <cp:revision>2</cp:revision>
  <cp:lastPrinted>2014-08-12T19:46:00Z</cp:lastPrinted>
  <dcterms:created xsi:type="dcterms:W3CDTF">2014-09-02T14:58:00Z</dcterms:created>
  <dcterms:modified xsi:type="dcterms:W3CDTF">2014-09-02T14:58:00Z</dcterms:modified>
</cp:coreProperties>
</file>